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BD16" w14:textId="2FD2599A" w:rsidR="00A606D1" w:rsidRDefault="00C0082B">
      <w:pPr>
        <w:spacing w:before="140"/>
        <w:ind w:left="951"/>
        <w:rPr>
          <w:sz w:val="71"/>
        </w:rPr>
      </w:pPr>
      <w:r>
        <w:pict w14:anchorId="6514E1A0">
          <v:group id="docshapegroup1" o:spid="_x0000_s1030" style="position:absolute;left:0;text-align:left;margin-left:0;margin-top:0;width:595.3pt;height:841.9pt;z-index:-1591244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width:11906;height:16838">
              <v:imagedata r:id="rId5" o:title=""/>
            </v:shape>
            <v:shape id="docshape3" o:spid="_x0000_s1031" type="#_x0000_t75" style="position:absolute;left:975;top:7351;width:3364;height:2979">
              <v:imagedata r:id="rId6" o:title=""/>
            </v:shape>
            <w10:wrap anchorx="page" anchory="page"/>
          </v:group>
        </w:pict>
      </w:r>
      <w:r>
        <w:rPr>
          <w:color w:val="FFFFFF"/>
          <w:sz w:val="71"/>
        </w:rPr>
        <w:t>N</w:t>
      </w:r>
      <w:r>
        <w:rPr>
          <w:color w:val="FFFFFF"/>
          <w:sz w:val="71"/>
          <w:u w:val="single" w:color="FFFFFF"/>
        </w:rPr>
        <w:t>ature</w:t>
      </w:r>
      <w:r>
        <w:rPr>
          <w:color w:val="FFFFFF"/>
          <w:spacing w:val="-40"/>
          <w:sz w:val="71"/>
          <w:u w:val="single" w:color="FFFFFF"/>
        </w:rPr>
        <w:t xml:space="preserve"> </w:t>
      </w:r>
      <w:r>
        <w:rPr>
          <w:color w:val="FFFFFF"/>
          <w:sz w:val="71"/>
          <w:u w:val="single" w:color="FFFFFF"/>
        </w:rPr>
        <w:t>Pla</w:t>
      </w:r>
      <w:r>
        <w:rPr>
          <w:color w:val="FFFFFF"/>
          <w:sz w:val="71"/>
        </w:rPr>
        <w:t>y</w:t>
      </w:r>
      <w:r>
        <w:rPr>
          <w:color w:val="FFFFFF"/>
          <w:spacing w:val="26"/>
          <w:sz w:val="71"/>
          <w:u w:val="single" w:color="FFFFFF"/>
        </w:rPr>
        <w:t xml:space="preserve"> </w:t>
      </w:r>
      <w:r>
        <w:rPr>
          <w:color w:val="FFFFFF"/>
          <w:spacing w:val="-2"/>
          <w:sz w:val="71"/>
          <w:u w:val="single" w:color="FFFFFF"/>
        </w:rPr>
        <w:t>S</w:t>
      </w:r>
      <w:r>
        <w:rPr>
          <w:color w:val="FFFFFF"/>
          <w:spacing w:val="-2"/>
          <w:sz w:val="71"/>
        </w:rPr>
        <w:t>p</w:t>
      </w:r>
      <w:r>
        <w:rPr>
          <w:color w:val="FFFFFF"/>
          <w:spacing w:val="-2"/>
          <w:sz w:val="71"/>
          <w:u w:val="single" w:color="FFFFFF"/>
        </w:rPr>
        <w:t>aces</w:t>
      </w:r>
    </w:p>
    <w:p w14:paraId="5AC1D02E" w14:textId="77777777" w:rsidR="00A606D1" w:rsidRDefault="00A606D1">
      <w:pPr>
        <w:pStyle w:val="BodyText"/>
        <w:spacing w:before="8"/>
        <w:rPr>
          <w:sz w:val="84"/>
        </w:rPr>
      </w:pPr>
    </w:p>
    <w:p w14:paraId="585C50B9" w14:textId="50E5A36C" w:rsidR="00A606D1" w:rsidRDefault="005C08BD">
      <w:pPr>
        <w:pStyle w:val="Title"/>
      </w:pPr>
      <w:r>
        <w:rPr>
          <w:noProof/>
          <w:color w:val="FFFFFF"/>
          <w:sz w:val="71"/>
        </w:rPr>
        <w:drawing>
          <wp:anchor distT="0" distB="0" distL="114300" distR="114300" simplePos="0" relativeHeight="251657216" behindDoc="0" locked="0" layoutInCell="1" allowOverlap="1" wp14:anchorId="609BC44E" wp14:editId="1DB7A582">
            <wp:simplePos x="0" y="0"/>
            <wp:positionH relativeFrom="column">
              <wp:posOffset>571500</wp:posOffset>
            </wp:positionH>
            <wp:positionV relativeFrom="paragraph">
              <wp:posOffset>2343150</wp:posOffset>
            </wp:positionV>
            <wp:extent cx="2762250" cy="276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2B">
        <w:rPr>
          <w:color w:val="FFFFFF"/>
        </w:rPr>
        <w:t>Project</w:t>
      </w:r>
      <w:r w:rsidR="00C0082B">
        <w:rPr>
          <w:color w:val="FFFFFF"/>
          <w:spacing w:val="-18"/>
        </w:rPr>
        <w:t xml:space="preserve"> </w:t>
      </w:r>
      <w:r w:rsidR="00C0082B">
        <w:rPr>
          <w:color w:val="FFFFFF"/>
          <w:spacing w:val="-4"/>
        </w:rPr>
        <w:t>Plan</w:t>
      </w:r>
    </w:p>
    <w:p w14:paraId="6891A524" w14:textId="77777777" w:rsidR="00A606D1" w:rsidRDefault="00A606D1">
      <w:pPr>
        <w:sectPr w:rsidR="00A606D1">
          <w:type w:val="continuous"/>
          <w:pgSz w:w="11910" w:h="16840"/>
          <w:pgMar w:top="780" w:right="0" w:bottom="280" w:left="0" w:header="720" w:footer="720" w:gutter="0"/>
          <w:cols w:space="720"/>
        </w:sectPr>
      </w:pPr>
    </w:p>
    <w:p w14:paraId="36795169" w14:textId="50F80119" w:rsidR="00A606D1" w:rsidRDefault="005C08BD">
      <w:pPr>
        <w:pStyle w:val="BodyText"/>
        <w:rPr>
          <w:sz w:val="20"/>
        </w:rPr>
      </w:pPr>
      <w:r>
        <w:rPr>
          <w:noProof/>
          <w:color w:val="FFFFFF"/>
          <w:sz w:val="71"/>
        </w:rPr>
        <w:lastRenderedPageBreak/>
        <w:drawing>
          <wp:anchor distT="0" distB="0" distL="114300" distR="114300" simplePos="0" relativeHeight="251661312" behindDoc="0" locked="0" layoutInCell="1" allowOverlap="1" wp14:anchorId="0FD7669C" wp14:editId="7205DD63">
            <wp:simplePos x="0" y="0"/>
            <wp:positionH relativeFrom="column">
              <wp:posOffset>6191250</wp:posOffset>
            </wp:positionH>
            <wp:positionV relativeFrom="paragraph">
              <wp:posOffset>69850</wp:posOffset>
            </wp:positionV>
            <wp:extent cx="1181100" cy="1181100"/>
            <wp:effectExtent l="0" t="0" r="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5023B" w14:textId="77777777" w:rsidR="00A606D1" w:rsidRDefault="00A606D1">
      <w:pPr>
        <w:pStyle w:val="BodyText"/>
        <w:rPr>
          <w:sz w:val="20"/>
        </w:rPr>
      </w:pPr>
    </w:p>
    <w:p w14:paraId="77A39082" w14:textId="77777777" w:rsidR="00A606D1" w:rsidRDefault="00A606D1">
      <w:pPr>
        <w:pStyle w:val="BodyText"/>
        <w:rPr>
          <w:sz w:val="20"/>
        </w:rPr>
      </w:pPr>
    </w:p>
    <w:p w14:paraId="58EBCDD3" w14:textId="11F78A20" w:rsidR="00A606D1" w:rsidRDefault="00A606D1">
      <w:pPr>
        <w:pStyle w:val="BodyText"/>
        <w:rPr>
          <w:sz w:val="20"/>
        </w:rPr>
      </w:pPr>
    </w:p>
    <w:p w14:paraId="69440891" w14:textId="77777777" w:rsidR="00A606D1" w:rsidRDefault="00A606D1">
      <w:pPr>
        <w:pStyle w:val="BodyText"/>
        <w:rPr>
          <w:sz w:val="20"/>
        </w:rPr>
      </w:pPr>
    </w:p>
    <w:p w14:paraId="7209989C" w14:textId="77777777" w:rsidR="00A606D1" w:rsidRDefault="00A606D1">
      <w:pPr>
        <w:pStyle w:val="BodyText"/>
        <w:rPr>
          <w:sz w:val="20"/>
        </w:rPr>
      </w:pPr>
    </w:p>
    <w:p w14:paraId="75309520" w14:textId="77777777" w:rsidR="00A606D1" w:rsidRDefault="00A606D1">
      <w:pPr>
        <w:pStyle w:val="BodyText"/>
        <w:rPr>
          <w:sz w:val="20"/>
        </w:rPr>
      </w:pPr>
    </w:p>
    <w:p w14:paraId="63D5E196" w14:textId="141D452E" w:rsidR="00A606D1" w:rsidRDefault="00A606D1">
      <w:pPr>
        <w:pStyle w:val="BodyText"/>
        <w:rPr>
          <w:sz w:val="20"/>
        </w:rPr>
      </w:pPr>
    </w:p>
    <w:p w14:paraId="1F3C262A" w14:textId="77777777" w:rsidR="00A606D1" w:rsidRDefault="00A606D1">
      <w:pPr>
        <w:pStyle w:val="BodyText"/>
        <w:rPr>
          <w:sz w:val="20"/>
        </w:rPr>
      </w:pPr>
    </w:p>
    <w:p w14:paraId="6190D799" w14:textId="465F6082" w:rsidR="00A606D1" w:rsidRDefault="00A606D1">
      <w:pPr>
        <w:pStyle w:val="BodyText"/>
        <w:spacing w:before="6"/>
        <w:rPr>
          <w:sz w:val="25"/>
        </w:rPr>
      </w:pPr>
    </w:p>
    <w:p w14:paraId="0CABE738" w14:textId="5CADD6B0" w:rsidR="00A606D1" w:rsidRDefault="00C0082B">
      <w:pPr>
        <w:pStyle w:val="Heading1"/>
        <w:spacing w:before="112"/>
        <w:ind w:left="720" w:firstLine="0"/>
      </w:pPr>
      <w:r>
        <w:pict w14:anchorId="6D20AC4F">
          <v:group id="docshapegroup4" o:spid="_x0000_s1026" style="position:absolute;left:0;text-align:left;margin-left:0;margin-top:-125pt;width:595.3pt;height:105.6pt;z-index:15729152;mso-position-horizontal-relative:page" coordorigin=",-2500" coordsize="11906,2112">
            <v:rect id="docshape5" o:spid="_x0000_s1029" style="position:absolute;top:-2501;width:11906;height:2112" fillcolor="#c7e5d0" stroked="f"/>
            <v:shape id="docshape6" o:spid="_x0000_s1028" type="#_x0000_t75" style="position:absolute;left:9770;top:-2161;width:1615;height:143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27" type="#_x0000_t202" style="position:absolute;top:-2501;width:11906;height:2112" filled="f" stroked="f">
              <v:textbox inset="0,0,0,0">
                <w:txbxContent>
                  <w:p w14:paraId="197F5633" w14:textId="77777777" w:rsidR="00A606D1" w:rsidRDefault="00A606D1">
                    <w:pPr>
                      <w:rPr>
                        <w:sz w:val="65"/>
                      </w:rPr>
                    </w:pPr>
                  </w:p>
                  <w:p w14:paraId="451AB3F9" w14:textId="77777777" w:rsidR="00A606D1" w:rsidRDefault="00C0082B">
                    <w:pPr>
                      <w:ind w:left="540"/>
                      <w:rPr>
                        <w:sz w:val="59"/>
                      </w:rPr>
                    </w:pPr>
                    <w:r>
                      <w:rPr>
                        <w:color w:val="FFFFFF"/>
                        <w:sz w:val="59"/>
                      </w:rPr>
                      <w:t>Nature</w:t>
                    </w:r>
                    <w:r>
                      <w:rPr>
                        <w:color w:val="FFFFFF"/>
                        <w:spacing w:val="11"/>
                        <w:sz w:val="59"/>
                      </w:rPr>
                      <w:t xml:space="preserve"> </w:t>
                    </w:r>
                    <w:r>
                      <w:rPr>
                        <w:color w:val="FFFFFF"/>
                        <w:sz w:val="59"/>
                      </w:rPr>
                      <w:t>Play</w:t>
                    </w:r>
                    <w:r>
                      <w:rPr>
                        <w:color w:val="FFFFFF"/>
                        <w:spacing w:val="11"/>
                        <w:sz w:val="59"/>
                      </w:rPr>
                      <w:t xml:space="preserve"> </w:t>
                    </w:r>
                    <w:r>
                      <w:rPr>
                        <w:color w:val="FFFFFF"/>
                        <w:sz w:val="59"/>
                      </w:rPr>
                      <w:t>Spaces</w:t>
                    </w:r>
                    <w:r>
                      <w:rPr>
                        <w:color w:val="FFFFFF"/>
                        <w:spacing w:val="11"/>
                        <w:sz w:val="59"/>
                      </w:rPr>
                      <w:t xml:space="preserve"> </w:t>
                    </w:r>
                    <w:r>
                      <w:rPr>
                        <w:color w:val="FFFFFF"/>
                        <w:sz w:val="59"/>
                      </w:rPr>
                      <w:t>-</w:t>
                    </w:r>
                    <w:r>
                      <w:rPr>
                        <w:color w:val="FFFFFF"/>
                        <w:spacing w:val="11"/>
                        <w:sz w:val="59"/>
                      </w:rPr>
                      <w:t xml:space="preserve"> </w:t>
                    </w:r>
                    <w:r>
                      <w:rPr>
                        <w:color w:val="FFFFFF"/>
                        <w:sz w:val="59"/>
                      </w:rPr>
                      <w:t>Project</w:t>
                    </w:r>
                    <w:r>
                      <w:rPr>
                        <w:color w:val="FFFFFF"/>
                        <w:spacing w:val="11"/>
                        <w:sz w:val="59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59"/>
                      </w:rPr>
                      <w:t>Plan</w:t>
                    </w:r>
                  </w:p>
                </w:txbxContent>
              </v:textbox>
            </v:shape>
            <w10:wrap anchorx="page"/>
          </v:group>
        </w:pict>
      </w:r>
      <w:r>
        <w:t>Project</w:t>
      </w:r>
      <w:r>
        <w:rPr>
          <w:spacing w:val="-5"/>
        </w:rPr>
        <w:t xml:space="preserve"> </w:t>
      </w:r>
      <w:r>
        <w:rPr>
          <w:spacing w:val="-2"/>
        </w:rPr>
        <w:t>Name:</w:t>
      </w:r>
    </w:p>
    <w:p w14:paraId="39D212A1" w14:textId="19E7D75B" w:rsidR="00A606D1" w:rsidRDefault="00C0082B">
      <w:pPr>
        <w:spacing w:before="287"/>
        <w:ind w:left="720"/>
        <w:rPr>
          <w:rFonts w:ascii="Avenir LT Std 65 Medium"/>
          <w:b/>
          <w:sz w:val="24"/>
        </w:rPr>
      </w:pPr>
      <w:r>
        <w:rPr>
          <w:rFonts w:ascii="Avenir LT Std 65 Medium"/>
          <w:b/>
          <w:sz w:val="24"/>
        </w:rPr>
        <w:t>Project</w:t>
      </w:r>
      <w:r>
        <w:rPr>
          <w:rFonts w:ascii="Avenir LT Std 65 Medium"/>
          <w:b/>
          <w:spacing w:val="-4"/>
          <w:sz w:val="24"/>
        </w:rPr>
        <w:t xml:space="preserve"> </w:t>
      </w:r>
      <w:r>
        <w:rPr>
          <w:rFonts w:ascii="Avenir LT Std 65 Medium"/>
          <w:b/>
          <w:sz w:val="24"/>
        </w:rPr>
        <w:t>Lead/</w:t>
      </w:r>
      <w:r>
        <w:rPr>
          <w:rFonts w:ascii="Avenir LT Std 65 Medium"/>
          <w:b/>
          <w:spacing w:val="-3"/>
          <w:sz w:val="24"/>
        </w:rPr>
        <w:t xml:space="preserve"> </w:t>
      </w:r>
      <w:r>
        <w:rPr>
          <w:rFonts w:ascii="Avenir LT Std 65 Medium"/>
          <w:b/>
          <w:sz w:val="24"/>
        </w:rPr>
        <w:t>Coordinator/</w:t>
      </w:r>
      <w:r>
        <w:rPr>
          <w:rFonts w:ascii="Avenir LT Std 65 Medium"/>
          <w:b/>
          <w:spacing w:val="-3"/>
          <w:sz w:val="24"/>
        </w:rPr>
        <w:t xml:space="preserve"> </w:t>
      </w:r>
      <w:r>
        <w:rPr>
          <w:rFonts w:ascii="Avenir LT Std 65 Medium"/>
          <w:b/>
          <w:spacing w:val="-2"/>
          <w:sz w:val="24"/>
        </w:rPr>
        <w:t>Champion:</w:t>
      </w:r>
    </w:p>
    <w:p w14:paraId="4B2188AC" w14:textId="77BB3FAA" w:rsidR="00A606D1" w:rsidRDefault="00C0082B">
      <w:pPr>
        <w:pStyle w:val="ListParagraph"/>
        <w:numPr>
          <w:ilvl w:val="0"/>
          <w:numId w:val="27"/>
        </w:numPr>
        <w:tabs>
          <w:tab w:val="left" w:pos="1439"/>
          <w:tab w:val="left" w:pos="1440"/>
        </w:tabs>
        <w:spacing w:before="287"/>
        <w:rPr>
          <w:sz w:val="24"/>
        </w:rPr>
      </w:pPr>
      <w:r>
        <w:rPr>
          <w:rFonts w:ascii="Avenir LT Std 65 Medium"/>
          <w:b/>
          <w:sz w:val="24"/>
        </w:rPr>
        <w:t>Project</w:t>
      </w:r>
      <w:r>
        <w:rPr>
          <w:rFonts w:ascii="Avenir LT Std 65 Medium"/>
          <w:b/>
          <w:spacing w:val="-1"/>
          <w:sz w:val="24"/>
        </w:rPr>
        <w:t xml:space="preserve"> </w:t>
      </w:r>
      <w:r>
        <w:rPr>
          <w:rFonts w:ascii="Avenir LT Std 65 Medium"/>
          <w:b/>
          <w:sz w:val="24"/>
        </w:rPr>
        <w:t>Vision</w:t>
      </w:r>
      <w:r>
        <w:rPr>
          <w:rFonts w:ascii="Avenir LT Std 65 Medium"/>
          <w:b/>
          <w:spacing w:val="-1"/>
          <w:sz w:val="24"/>
        </w:rPr>
        <w:t xml:space="preserve"> </w:t>
      </w:r>
      <w:r>
        <w:rPr>
          <w:rFonts w:ascii="Avenir LT Std 65 Medium"/>
          <w:b/>
          <w:sz w:val="24"/>
        </w:rPr>
        <w:t>Statement</w:t>
      </w:r>
      <w:r>
        <w:rPr>
          <w:rFonts w:ascii="Avenir LT Std 65 Medium"/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-5"/>
          <w:sz w:val="24"/>
        </w:rPr>
        <w:t>to:</w:t>
      </w:r>
    </w:p>
    <w:p w14:paraId="608514AF" w14:textId="32DC51DA" w:rsidR="00A606D1" w:rsidRDefault="00C0082B">
      <w:pPr>
        <w:pStyle w:val="ListParagraph"/>
        <w:numPr>
          <w:ilvl w:val="0"/>
          <w:numId w:val="27"/>
        </w:numPr>
        <w:tabs>
          <w:tab w:val="left" w:pos="1510"/>
          <w:tab w:val="left" w:pos="1512"/>
        </w:tabs>
        <w:spacing w:before="279"/>
        <w:ind w:left="1511" w:hanging="792"/>
        <w:rPr>
          <w:sz w:val="24"/>
        </w:rPr>
      </w:pPr>
      <w:r>
        <w:rPr>
          <w:rFonts w:ascii="Avenir LT Std 65 Medium"/>
          <w:b/>
          <w:sz w:val="24"/>
        </w:rPr>
        <w:t>Background</w:t>
      </w:r>
      <w:r>
        <w:rPr>
          <w:rFonts w:ascii="Avenir LT Std 65 Medium"/>
          <w:b/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provides background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this </w:t>
      </w:r>
      <w:r>
        <w:rPr>
          <w:spacing w:val="-2"/>
          <w:sz w:val="24"/>
        </w:rPr>
        <w:t>project:</w:t>
      </w:r>
    </w:p>
    <w:p w14:paraId="6C77747C" w14:textId="5BFB40F6" w:rsidR="00A606D1" w:rsidRDefault="00C0082B">
      <w:pPr>
        <w:pStyle w:val="ListParagraph"/>
        <w:numPr>
          <w:ilvl w:val="0"/>
          <w:numId w:val="27"/>
        </w:numPr>
        <w:tabs>
          <w:tab w:val="left" w:pos="1439"/>
          <w:tab w:val="left" w:pos="1440"/>
        </w:tabs>
        <w:spacing w:before="278"/>
        <w:rPr>
          <w:sz w:val="24"/>
        </w:rPr>
      </w:pPr>
      <w:r>
        <w:rPr>
          <w:rFonts w:ascii="Avenir LT Std 65 Medium"/>
          <w:b/>
          <w:sz w:val="24"/>
        </w:rPr>
        <w:t>Project</w:t>
      </w:r>
      <w:r>
        <w:rPr>
          <w:rFonts w:ascii="Avenir LT Std 65 Medium"/>
          <w:b/>
          <w:spacing w:val="-3"/>
          <w:sz w:val="24"/>
        </w:rPr>
        <w:t xml:space="preserve"> </w:t>
      </w:r>
      <w:r>
        <w:rPr>
          <w:rFonts w:ascii="Avenir LT Std 65 Medium"/>
          <w:b/>
          <w:sz w:val="24"/>
        </w:rPr>
        <w:t>Objectives</w:t>
      </w:r>
      <w:r>
        <w:rPr>
          <w:rFonts w:ascii="Avenir LT Std 65 Medium"/>
          <w:b/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aims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to:</w:t>
      </w:r>
    </w:p>
    <w:p w14:paraId="3DBC9D00" w14:textId="77777777" w:rsidR="00A606D1" w:rsidRDefault="00C0082B">
      <w:pPr>
        <w:pStyle w:val="ListParagraph"/>
        <w:numPr>
          <w:ilvl w:val="0"/>
          <w:numId w:val="27"/>
        </w:numPr>
        <w:tabs>
          <w:tab w:val="left" w:pos="1439"/>
          <w:tab w:val="left" w:pos="1440"/>
        </w:tabs>
        <w:spacing w:before="278" w:line="297" w:lineRule="exact"/>
        <w:rPr>
          <w:sz w:val="24"/>
        </w:rPr>
      </w:pPr>
      <w:r>
        <w:rPr>
          <w:rFonts w:ascii="Avenir LT Std 65 Medium"/>
          <w:b/>
          <w:sz w:val="24"/>
        </w:rPr>
        <w:t>Stakeholders</w:t>
      </w:r>
      <w:r>
        <w:rPr>
          <w:rFonts w:ascii="Avenir LT Std 65 Medium"/>
          <w:b/>
          <w:spacing w:val="66"/>
          <w:sz w:val="24"/>
        </w:rPr>
        <w:t xml:space="preserve"> </w:t>
      </w:r>
      <w:r>
        <w:rPr>
          <w:sz w:val="24"/>
        </w:rPr>
        <w:t xml:space="preserve">May </w:t>
      </w:r>
      <w:r>
        <w:rPr>
          <w:spacing w:val="-2"/>
          <w:sz w:val="24"/>
        </w:rPr>
        <w:t>include:</w:t>
      </w:r>
    </w:p>
    <w:p w14:paraId="07DFEED5" w14:textId="77777777" w:rsidR="00A606D1" w:rsidRDefault="00C0082B">
      <w:pPr>
        <w:pStyle w:val="ListParagraph"/>
        <w:numPr>
          <w:ilvl w:val="0"/>
          <w:numId w:val="26"/>
        </w:numPr>
        <w:tabs>
          <w:tab w:val="left" w:pos="1439"/>
          <w:tab w:val="left" w:pos="1440"/>
        </w:tabs>
        <w:spacing w:line="288" w:lineRule="exact"/>
        <w:ind w:hanging="721"/>
        <w:rPr>
          <w:sz w:val="24"/>
        </w:rPr>
      </w:pPr>
      <w:r>
        <w:rPr>
          <w:spacing w:val="-2"/>
          <w:sz w:val="24"/>
        </w:rPr>
        <w:t>Teachers</w:t>
      </w:r>
    </w:p>
    <w:p w14:paraId="34DA0F16" w14:textId="77777777" w:rsidR="00A606D1" w:rsidRDefault="00C0082B">
      <w:pPr>
        <w:pStyle w:val="ListParagraph"/>
        <w:numPr>
          <w:ilvl w:val="0"/>
          <w:numId w:val="26"/>
        </w:numPr>
        <w:tabs>
          <w:tab w:val="left" w:pos="1439"/>
          <w:tab w:val="left" w:pos="1440"/>
        </w:tabs>
        <w:spacing w:line="288" w:lineRule="exact"/>
        <w:ind w:hanging="721"/>
        <w:rPr>
          <w:sz w:val="24"/>
        </w:rPr>
      </w:pPr>
      <w:r>
        <w:rPr>
          <w:spacing w:val="-2"/>
          <w:sz w:val="24"/>
        </w:rPr>
        <w:t>Students</w:t>
      </w:r>
    </w:p>
    <w:p w14:paraId="2C819131" w14:textId="77777777" w:rsidR="00A606D1" w:rsidRDefault="00C0082B">
      <w:pPr>
        <w:pStyle w:val="ListParagraph"/>
        <w:numPr>
          <w:ilvl w:val="0"/>
          <w:numId w:val="26"/>
        </w:numPr>
        <w:tabs>
          <w:tab w:val="left" w:pos="1439"/>
          <w:tab w:val="left" w:pos="1440"/>
        </w:tabs>
        <w:spacing w:line="288" w:lineRule="exact"/>
        <w:ind w:hanging="721"/>
        <w:rPr>
          <w:sz w:val="24"/>
        </w:rPr>
      </w:pPr>
      <w:r>
        <w:rPr>
          <w:spacing w:val="-2"/>
          <w:sz w:val="24"/>
        </w:rPr>
        <w:t>Parents</w:t>
      </w:r>
    </w:p>
    <w:p w14:paraId="01ABC23F" w14:textId="77777777" w:rsidR="00A606D1" w:rsidRDefault="00C0082B">
      <w:pPr>
        <w:pStyle w:val="ListParagraph"/>
        <w:numPr>
          <w:ilvl w:val="0"/>
          <w:numId w:val="26"/>
        </w:numPr>
        <w:tabs>
          <w:tab w:val="left" w:pos="1439"/>
          <w:tab w:val="left" w:pos="1440"/>
        </w:tabs>
        <w:spacing w:line="288" w:lineRule="exact"/>
        <w:ind w:hanging="721"/>
        <w:rPr>
          <w:sz w:val="24"/>
        </w:rPr>
      </w:pPr>
      <w:r>
        <w:rPr>
          <w:sz w:val="24"/>
        </w:rPr>
        <w:t xml:space="preserve">P&amp;C / P&amp;F / </w:t>
      </w:r>
      <w:r>
        <w:rPr>
          <w:spacing w:val="-4"/>
          <w:sz w:val="24"/>
        </w:rPr>
        <w:t>Board</w:t>
      </w:r>
    </w:p>
    <w:p w14:paraId="35479C44" w14:textId="77777777" w:rsidR="00A606D1" w:rsidRDefault="00C0082B">
      <w:pPr>
        <w:pStyle w:val="ListParagraph"/>
        <w:numPr>
          <w:ilvl w:val="0"/>
          <w:numId w:val="26"/>
        </w:numPr>
        <w:tabs>
          <w:tab w:val="left" w:pos="1439"/>
          <w:tab w:val="left" w:pos="1440"/>
        </w:tabs>
        <w:spacing w:line="288" w:lineRule="exact"/>
        <w:ind w:hanging="721"/>
        <w:rPr>
          <w:sz w:val="24"/>
        </w:rPr>
      </w:pP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Grounds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Staff</w:t>
      </w:r>
    </w:p>
    <w:p w14:paraId="1742AB15" w14:textId="77777777" w:rsidR="00A606D1" w:rsidRDefault="00C0082B">
      <w:pPr>
        <w:pStyle w:val="ListParagraph"/>
        <w:numPr>
          <w:ilvl w:val="0"/>
          <w:numId w:val="26"/>
        </w:numPr>
        <w:tabs>
          <w:tab w:val="left" w:pos="1439"/>
          <w:tab w:val="left" w:pos="1440"/>
        </w:tabs>
        <w:spacing w:line="289" w:lineRule="exact"/>
        <w:ind w:hanging="721"/>
        <w:rPr>
          <w:sz w:val="24"/>
        </w:rPr>
      </w:pP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Hours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children</w:t>
      </w:r>
    </w:p>
    <w:p w14:paraId="73AA0EF4" w14:textId="77777777" w:rsidR="00A606D1" w:rsidRDefault="00C0082B">
      <w:pPr>
        <w:pStyle w:val="ListParagraph"/>
        <w:numPr>
          <w:ilvl w:val="0"/>
          <w:numId w:val="27"/>
        </w:numPr>
        <w:tabs>
          <w:tab w:val="left" w:pos="1439"/>
          <w:tab w:val="left" w:pos="1440"/>
        </w:tabs>
        <w:spacing w:before="278"/>
        <w:ind w:hanging="721"/>
        <w:rPr>
          <w:sz w:val="24"/>
        </w:rPr>
      </w:pPr>
      <w:proofErr w:type="spellStart"/>
      <w:r>
        <w:rPr>
          <w:rFonts w:ascii="Avenir LT Std 65 Medium"/>
          <w:b/>
          <w:sz w:val="24"/>
        </w:rPr>
        <w:t>Organisational</w:t>
      </w:r>
      <w:proofErr w:type="spellEnd"/>
      <w:r>
        <w:rPr>
          <w:rFonts w:ascii="Avenir LT Std 65 Medium"/>
          <w:b/>
          <w:spacing w:val="-3"/>
          <w:sz w:val="24"/>
        </w:rPr>
        <w:t xml:space="preserve"> </w:t>
      </w:r>
      <w:r>
        <w:rPr>
          <w:rFonts w:ascii="Avenir LT Std 65 Medium"/>
          <w:b/>
          <w:sz w:val="24"/>
        </w:rPr>
        <w:t>Requirements</w:t>
      </w:r>
      <w:r>
        <w:rPr>
          <w:rFonts w:ascii="Avenir LT Std 65 Medium"/>
          <w:b/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required:</w:t>
      </w:r>
    </w:p>
    <w:p w14:paraId="5E0CAE09" w14:textId="77777777" w:rsidR="00A606D1" w:rsidRDefault="00C0082B">
      <w:pPr>
        <w:pStyle w:val="ListParagraph"/>
        <w:numPr>
          <w:ilvl w:val="0"/>
          <w:numId w:val="27"/>
        </w:numPr>
        <w:tabs>
          <w:tab w:val="left" w:pos="1439"/>
          <w:tab w:val="left" w:pos="1440"/>
        </w:tabs>
        <w:spacing w:before="278"/>
        <w:ind w:hanging="721"/>
        <w:rPr>
          <w:sz w:val="24"/>
        </w:rPr>
      </w:pPr>
      <w:r>
        <w:rPr>
          <w:rFonts w:ascii="Avenir LT Std 65 Medium"/>
          <w:b/>
          <w:sz w:val="24"/>
        </w:rPr>
        <w:t>Approach</w:t>
      </w:r>
      <w:r>
        <w:rPr>
          <w:rFonts w:ascii="Avenir LT Std 65 Medium"/>
          <w:b/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approached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lines:</w:t>
      </w:r>
    </w:p>
    <w:p w14:paraId="277D71CD" w14:textId="77777777" w:rsidR="00A606D1" w:rsidRDefault="00A606D1">
      <w:pPr>
        <w:pStyle w:val="BodyText"/>
        <w:rPr>
          <w:sz w:val="20"/>
        </w:rPr>
      </w:pPr>
    </w:p>
    <w:p w14:paraId="128399D8" w14:textId="77777777" w:rsidR="00A606D1" w:rsidRDefault="00A606D1">
      <w:pPr>
        <w:pStyle w:val="BodyText"/>
        <w:spacing w:before="4"/>
        <w:rPr>
          <w:sz w:val="18"/>
        </w:rPr>
      </w:pPr>
    </w:p>
    <w:tbl>
      <w:tblPr>
        <w:tblW w:w="0" w:type="auto"/>
        <w:tblInd w:w="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3"/>
        <w:gridCol w:w="5223"/>
      </w:tblGrid>
      <w:tr w:rsidR="00A606D1" w14:paraId="1D6C1DE6" w14:textId="77777777">
        <w:trPr>
          <w:trHeight w:val="1092"/>
        </w:trPr>
        <w:tc>
          <w:tcPr>
            <w:tcW w:w="5223" w:type="dxa"/>
            <w:shd w:val="clear" w:color="auto" w:fill="D8E9D2"/>
          </w:tcPr>
          <w:p w14:paraId="5DB1BB2C" w14:textId="77777777" w:rsidR="00A606D1" w:rsidRDefault="00C0082B">
            <w:pPr>
              <w:pStyle w:val="TableParagraph"/>
              <w:spacing w:before="83" w:line="336" w:lineRule="exact"/>
              <w:ind w:left="80"/>
              <w:rPr>
                <w:rFonts w:ascii="Avenir LT Std 65 Medium"/>
                <w:b/>
                <w:sz w:val="28"/>
              </w:rPr>
            </w:pPr>
            <w:r>
              <w:rPr>
                <w:rFonts w:ascii="Avenir LT Std 65 Medium"/>
                <w:b/>
                <w:spacing w:val="-2"/>
                <w:sz w:val="28"/>
              </w:rPr>
              <w:t>Objective</w:t>
            </w:r>
          </w:p>
          <w:p w14:paraId="066680AC" w14:textId="77777777" w:rsidR="00A606D1" w:rsidRDefault="00C0082B">
            <w:pPr>
              <w:pStyle w:val="TableParagraph"/>
              <w:spacing w:line="336" w:lineRule="exact"/>
              <w:ind w:left="80"/>
              <w:rPr>
                <w:rFonts w:ascii="Avenir LT Std 65 Medium"/>
                <w:b/>
                <w:sz w:val="28"/>
              </w:rPr>
            </w:pPr>
            <w:r>
              <w:rPr>
                <w:rFonts w:ascii="Avenir LT Std 65 Medium"/>
                <w:b/>
                <w:sz w:val="28"/>
              </w:rPr>
              <w:t>(</w:t>
            </w:r>
            <w:proofErr w:type="gramStart"/>
            <w:r>
              <w:rPr>
                <w:rFonts w:ascii="Avenir LT Std 65 Medium"/>
                <w:b/>
                <w:sz w:val="28"/>
              </w:rPr>
              <w:t>delete</w:t>
            </w:r>
            <w:proofErr w:type="gramEnd"/>
            <w:r>
              <w:rPr>
                <w:rFonts w:ascii="Avenir LT Std 65 Medium"/>
                <w:b/>
                <w:spacing w:val="-2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anything</w:t>
            </w:r>
            <w:r>
              <w:rPr>
                <w:rFonts w:ascii="Avenir LT Std 65 Medium"/>
                <w:b/>
                <w:spacing w:val="-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not</w:t>
            </w:r>
            <w:r>
              <w:rPr>
                <w:rFonts w:ascii="Avenir LT Std 65 Medium"/>
                <w:b/>
                <w:spacing w:val="-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relevant</w:t>
            </w:r>
            <w:r>
              <w:rPr>
                <w:rFonts w:ascii="Avenir LT Std 65 Medium"/>
                <w:b/>
                <w:spacing w:val="-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to</w:t>
            </w:r>
            <w:r>
              <w:rPr>
                <w:rFonts w:ascii="Avenir LT Std 65 Medium"/>
                <w:b/>
                <w:spacing w:val="-1"/>
                <w:sz w:val="28"/>
              </w:rPr>
              <w:t xml:space="preserve"> </w:t>
            </w:r>
            <w:r>
              <w:rPr>
                <w:rFonts w:ascii="Avenir LT Std 65 Medium"/>
                <w:b/>
                <w:spacing w:val="-5"/>
                <w:sz w:val="28"/>
              </w:rPr>
              <w:t>the</w:t>
            </w:r>
          </w:p>
          <w:p w14:paraId="2562F95D" w14:textId="77777777" w:rsidR="00A606D1" w:rsidRDefault="00C0082B">
            <w:pPr>
              <w:pStyle w:val="TableParagraph"/>
              <w:spacing w:line="316" w:lineRule="exact"/>
              <w:ind w:left="80"/>
              <w:rPr>
                <w:rFonts w:ascii="Avenir LT Std 65 Medium"/>
                <w:b/>
                <w:sz w:val="28"/>
              </w:rPr>
            </w:pPr>
            <w:r>
              <w:rPr>
                <w:rFonts w:ascii="Avenir LT Std 65 Medium"/>
                <w:b/>
                <w:spacing w:val="-2"/>
                <w:sz w:val="28"/>
              </w:rPr>
              <w:t>project)</w:t>
            </w:r>
          </w:p>
        </w:tc>
        <w:tc>
          <w:tcPr>
            <w:tcW w:w="5223" w:type="dxa"/>
            <w:shd w:val="clear" w:color="auto" w:fill="D8E9D2"/>
          </w:tcPr>
          <w:p w14:paraId="61052512" w14:textId="77777777" w:rsidR="00A606D1" w:rsidRDefault="00C0082B">
            <w:pPr>
              <w:pStyle w:val="TableParagraph"/>
              <w:spacing w:before="64" w:line="336" w:lineRule="exact"/>
              <w:ind w:left="79" w:right="589"/>
              <w:rPr>
                <w:rFonts w:ascii="Avenir LT Std 65 Medium"/>
                <w:b/>
                <w:sz w:val="28"/>
              </w:rPr>
            </w:pPr>
            <w:r>
              <w:rPr>
                <w:rFonts w:ascii="Avenir LT Std 65 Medium"/>
                <w:b/>
                <w:sz w:val="28"/>
              </w:rPr>
              <w:t>Possible Actions and Ideas</w:t>
            </w:r>
            <w:r>
              <w:rPr>
                <w:rFonts w:ascii="Avenir LT Std 65 Medium"/>
                <w:b/>
                <w:spacing w:val="80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(delete</w:t>
            </w:r>
            <w:r>
              <w:rPr>
                <w:rFonts w:ascii="Avenir LT Std 65 Medium"/>
                <w:b/>
                <w:spacing w:val="-1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anything</w:t>
            </w:r>
            <w:r>
              <w:rPr>
                <w:rFonts w:ascii="Avenir LT Std 65 Medium"/>
                <w:b/>
                <w:spacing w:val="-1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not</w:t>
            </w:r>
            <w:r>
              <w:rPr>
                <w:rFonts w:ascii="Avenir LT Std 65 Medium"/>
                <w:b/>
                <w:spacing w:val="-1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relevant,</w:t>
            </w:r>
            <w:r>
              <w:rPr>
                <w:rFonts w:ascii="Avenir LT Std 65 Medium"/>
                <w:b/>
                <w:spacing w:val="-11"/>
                <w:sz w:val="28"/>
              </w:rPr>
              <w:t xml:space="preserve"> </w:t>
            </w:r>
            <w:r>
              <w:rPr>
                <w:rFonts w:ascii="Avenir LT Std 65 Medium"/>
                <w:b/>
                <w:sz w:val="28"/>
              </w:rPr>
              <w:t>add new actions and ideas)</w:t>
            </w:r>
          </w:p>
        </w:tc>
      </w:tr>
      <w:tr w:rsidR="00A606D1" w14:paraId="2FF86A8F" w14:textId="77777777">
        <w:trPr>
          <w:trHeight w:val="1779"/>
        </w:trPr>
        <w:tc>
          <w:tcPr>
            <w:tcW w:w="5223" w:type="dxa"/>
          </w:tcPr>
          <w:p w14:paraId="57C3CBC8" w14:textId="77777777" w:rsidR="00A606D1" w:rsidRDefault="00C0082B">
            <w:pPr>
              <w:pStyle w:val="TableParagraph"/>
              <w:spacing w:before="86" w:line="241" w:lineRule="exact"/>
              <w:ind w:left="80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area</w:t>
            </w:r>
          </w:p>
          <w:p w14:paraId="0D6D9F96" w14:textId="77777777" w:rsidR="00A606D1" w:rsidRDefault="00C0082B">
            <w:pPr>
              <w:pStyle w:val="TableParagraph"/>
              <w:spacing w:line="241" w:lineRule="exact"/>
              <w:ind w:left="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accurate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developed</w:t>
            </w:r>
          </w:p>
        </w:tc>
        <w:tc>
          <w:tcPr>
            <w:tcW w:w="5223" w:type="dxa"/>
          </w:tcPr>
          <w:p w14:paraId="418FEE7F" w14:textId="77777777" w:rsidR="00A606D1" w:rsidRDefault="00C0082B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before="86" w:line="241" w:lineRule="exact"/>
              <w:ind w:left="291"/>
              <w:rPr>
                <w:sz w:val="20"/>
              </w:rPr>
            </w:pPr>
            <w:r>
              <w:rPr>
                <w:sz w:val="20"/>
              </w:rPr>
              <w:t>Obtain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 survey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 drawing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area </w:t>
            </w:r>
            <w:r>
              <w:rPr>
                <w:spacing w:val="-5"/>
                <w:sz w:val="20"/>
              </w:rPr>
              <w:t>OR</w:t>
            </w:r>
          </w:p>
          <w:p w14:paraId="49BD5008" w14:textId="77777777" w:rsidR="00A606D1" w:rsidRDefault="00C0082B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40" w:lineRule="exact"/>
              <w:ind w:left="291"/>
              <w:rPr>
                <w:sz w:val="20"/>
              </w:rPr>
            </w:pPr>
            <w:r>
              <w:rPr>
                <w:sz w:val="20"/>
              </w:rPr>
              <w:t>Determine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the project </w:t>
            </w:r>
            <w:r>
              <w:rPr>
                <w:spacing w:val="-2"/>
                <w:sz w:val="20"/>
              </w:rPr>
              <w:t>boundaries</w:t>
            </w:r>
          </w:p>
          <w:p w14:paraId="7EB43132" w14:textId="77777777" w:rsidR="00A606D1" w:rsidRDefault="00C0082B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40" w:lineRule="exact"/>
              <w:ind w:left="291"/>
              <w:rPr>
                <w:sz w:val="20"/>
              </w:rPr>
            </w:pPr>
            <w:r>
              <w:rPr>
                <w:sz w:val="20"/>
              </w:rPr>
              <w:t>Determine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the whole project </w:t>
            </w:r>
            <w:r>
              <w:rPr>
                <w:spacing w:val="-4"/>
                <w:sz w:val="20"/>
              </w:rPr>
              <w:t>area</w:t>
            </w:r>
          </w:p>
          <w:p w14:paraId="61D059C0" w14:textId="77777777" w:rsidR="00A606D1" w:rsidRDefault="00C0082B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40" w:lineRule="exact"/>
              <w:ind w:left="291"/>
              <w:rPr>
                <w:sz w:val="20"/>
              </w:rPr>
            </w:pP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 features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onto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mud </w:t>
            </w:r>
            <w:r>
              <w:rPr>
                <w:spacing w:val="-5"/>
                <w:sz w:val="20"/>
              </w:rPr>
              <w:t>map</w:t>
            </w:r>
          </w:p>
          <w:p w14:paraId="11100E11" w14:textId="77777777" w:rsidR="00A606D1" w:rsidRDefault="00C0082B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before="3" w:line="235" w:lineRule="auto"/>
              <w:ind w:right="787" w:hanging="223"/>
              <w:rPr>
                <w:rFonts w:ascii="Trebuchet MS" w:hAnsi="Trebuchet MS"/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Trebuchet MS" w:hAnsi="Trebuchet MS"/>
                <w:w w:val="105"/>
                <w:sz w:val="20"/>
              </w:rPr>
              <w:t>school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–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give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each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one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a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name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or</w:t>
            </w:r>
            <w:r>
              <w:rPr>
                <w:rFonts w:ascii="Trebuchet MS" w:hAnsi="Trebuchet MS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identifier</w:t>
            </w:r>
          </w:p>
        </w:tc>
      </w:tr>
      <w:tr w:rsidR="00A606D1" w14:paraId="5C4FB669" w14:textId="77777777">
        <w:trPr>
          <w:trHeight w:val="2980"/>
        </w:trPr>
        <w:tc>
          <w:tcPr>
            <w:tcW w:w="5223" w:type="dxa"/>
          </w:tcPr>
          <w:p w14:paraId="681CB541" w14:textId="77777777" w:rsidR="00A606D1" w:rsidRDefault="00C0082B">
            <w:pPr>
              <w:pStyle w:val="TableParagraph"/>
              <w:spacing w:before="86" w:line="241" w:lineRule="exac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Auditing</w:t>
            </w:r>
          </w:p>
          <w:p w14:paraId="30627F7E" w14:textId="77777777" w:rsidR="00A606D1" w:rsidRDefault="00C0082B">
            <w:pPr>
              <w:pStyle w:val="TableParagraph"/>
              <w:ind w:left="79" w:right="88"/>
              <w:rPr>
                <w:sz w:val="20"/>
              </w:rPr>
            </w:pPr>
            <w:r>
              <w:rPr>
                <w:sz w:val="20"/>
              </w:rPr>
              <w:t>To determine what is already onsite (above and below ground),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kept,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removed, what should be replaced, what areas need to be clean </w:t>
            </w:r>
            <w:r>
              <w:rPr>
                <w:spacing w:val="-6"/>
                <w:sz w:val="20"/>
              </w:rPr>
              <w:t>up</w:t>
            </w:r>
          </w:p>
        </w:tc>
        <w:tc>
          <w:tcPr>
            <w:tcW w:w="5223" w:type="dxa"/>
          </w:tcPr>
          <w:p w14:paraId="4DC1C86F" w14:textId="77777777" w:rsidR="00A606D1" w:rsidRDefault="00C0082B">
            <w:pPr>
              <w:pStyle w:val="TableParagraph"/>
              <w:spacing w:before="86" w:line="241" w:lineRule="exact"/>
              <w:ind w:left="79"/>
              <w:rPr>
                <w:sz w:val="20"/>
              </w:rPr>
            </w:pPr>
            <w:r>
              <w:rPr>
                <w:sz w:val="20"/>
              </w:rPr>
              <w:t xml:space="preserve">Items to </w:t>
            </w:r>
            <w:r>
              <w:rPr>
                <w:spacing w:val="-2"/>
                <w:sz w:val="20"/>
              </w:rPr>
              <w:t>audit</w:t>
            </w:r>
          </w:p>
          <w:p w14:paraId="1E3324FD" w14:textId="77777777" w:rsidR="00A606D1" w:rsidRDefault="00C0082B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line="23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Trees,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vegetation</w:t>
            </w:r>
          </w:p>
          <w:p w14:paraId="2B1ECF82" w14:textId="77777777" w:rsidR="00A606D1" w:rsidRDefault="00C0082B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30" w:lineRule="exac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Playground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equipment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/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features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w w:val="105"/>
                <w:sz w:val="20"/>
              </w:rPr>
              <w:t>–</w:t>
            </w:r>
            <w:r>
              <w:rPr>
                <w:rFonts w:ascii="Trebuchet MS" w:hAnsi="Trebuchet MS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fixed</w:t>
            </w:r>
          </w:p>
          <w:p w14:paraId="580B80A6" w14:textId="77777777" w:rsidR="00A606D1" w:rsidRDefault="00C0082B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before="11" w:line="241" w:lineRule="exact"/>
              <w:rPr>
                <w:sz w:val="20"/>
              </w:rPr>
            </w:pPr>
            <w:r>
              <w:rPr>
                <w:sz w:val="20"/>
              </w:rPr>
              <w:t>Underground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/above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services</w:t>
            </w:r>
          </w:p>
          <w:p w14:paraId="4C5332A7" w14:textId="77777777" w:rsidR="00A606D1" w:rsidRDefault="00C0082B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line="238" w:lineRule="exact"/>
              <w:rPr>
                <w:sz w:val="20"/>
              </w:rPr>
            </w:pPr>
            <w:r>
              <w:rPr>
                <w:sz w:val="20"/>
              </w:rPr>
              <w:t xml:space="preserve">Shade </w:t>
            </w:r>
            <w:r>
              <w:rPr>
                <w:spacing w:val="-2"/>
                <w:sz w:val="20"/>
              </w:rPr>
              <w:t>structures</w:t>
            </w:r>
          </w:p>
          <w:p w14:paraId="2ECAFC0C" w14:textId="77777777" w:rsidR="00A606D1" w:rsidRDefault="00C0082B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spacing w:line="230" w:lineRule="exac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w w:val="95"/>
                <w:sz w:val="20"/>
              </w:rPr>
              <w:t>Furniture</w:t>
            </w:r>
            <w:r>
              <w:rPr>
                <w:rFonts w:ascii="Trebuchet MS" w:hAnsi="Trebuchet MS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(fixed)</w:t>
            </w:r>
          </w:p>
          <w:p w14:paraId="3C3427DC" w14:textId="77777777" w:rsidR="00A606D1" w:rsidRDefault="00C0082B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before="12" w:line="241" w:lineRule="exact"/>
              <w:ind w:left="291"/>
              <w:rPr>
                <w:sz w:val="20"/>
              </w:rPr>
            </w:pPr>
            <w:r>
              <w:rPr>
                <w:sz w:val="20"/>
              </w:rPr>
              <w:t>Fences,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paths,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garden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beds</w:t>
            </w:r>
          </w:p>
          <w:p w14:paraId="37E9F20C" w14:textId="77777777" w:rsidR="00A606D1" w:rsidRDefault="00C0082B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line="240" w:lineRule="exact"/>
              <w:ind w:left="291"/>
              <w:rPr>
                <w:sz w:val="20"/>
              </w:rPr>
            </w:pPr>
            <w:r>
              <w:rPr>
                <w:sz w:val="20"/>
              </w:rPr>
              <w:t xml:space="preserve">Refer to an asset plan if you have </w:t>
            </w:r>
            <w:r>
              <w:rPr>
                <w:spacing w:val="-5"/>
                <w:sz w:val="20"/>
              </w:rPr>
              <w:t>one</w:t>
            </w:r>
          </w:p>
          <w:p w14:paraId="24F78902" w14:textId="77777777" w:rsidR="00A606D1" w:rsidRDefault="00C0082B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ind w:right="806" w:hanging="223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recycling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for </w:t>
            </w:r>
            <w:r>
              <w:rPr>
                <w:spacing w:val="-2"/>
                <w:sz w:val="20"/>
              </w:rPr>
              <w:t>storage)</w:t>
            </w:r>
          </w:p>
          <w:p w14:paraId="474FD29D" w14:textId="77777777" w:rsidR="00A606D1" w:rsidRDefault="00C0082B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line="238" w:lineRule="exact"/>
              <w:ind w:left="291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features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(creek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drainage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line)</w:t>
            </w:r>
          </w:p>
        </w:tc>
      </w:tr>
    </w:tbl>
    <w:p w14:paraId="7915D121" w14:textId="77777777" w:rsidR="00A606D1" w:rsidRDefault="00A606D1">
      <w:pPr>
        <w:spacing w:line="238" w:lineRule="exact"/>
        <w:rPr>
          <w:sz w:val="20"/>
        </w:rPr>
        <w:sectPr w:rsidR="00A606D1">
          <w:pgSz w:w="11910" w:h="16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3"/>
        <w:gridCol w:w="5223"/>
      </w:tblGrid>
      <w:tr w:rsidR="00A606D1" w14:paraId="3E98A01C" w14:textId="77777777">
        <w:trPr>
          <w:trHeight w:val="2260"/>
        </w:trPr>
        <w:tc>
          <w:tcPr>
            <w:tcW w:w="5223" w:type="dxa"/>
          </w:tcPr>
          <w:p w14:paraId="5504C9E9" w14:textId="77777777" w:rsidR="00A606D1" w:rsidRDefault="00C0082B">
            <w:pPr>
              <w:pStyle w:val="TableParagraph"/>
              <w:spacing w:before="86"/>
              <w:ind w:left="8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Site </w:t>
            </w:r>
            <w:r>
              <w:rPr>
                <w:spacing w:val="-2"/>
                <w:sz w:val="20"/>
              </w:rPr>
              <w:t>Establishment</w:t>
            </w:r>
          </w:p>
        </w:tc>
        <w:tc>
          <w:tcPr>
            <w:tcW w:w="5223" w:type="dxa"/>
          </w:tcPr>
          <w:p w14:paraId="33C2D147" w14:textId="77777777" w:rsidR="00A606D1" w:rsidRDefault="00C0082B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86"/>
              <w:ind w:right="101" w:hanging="223"/>
              <w:rPr>
                <w:sz w:val="20"/>
              </w:rPr>
            </w:pPr>
            <w:r>
              <w:rPr>
                <w:sz w:val="20"/>
              </w:rPr>
              <w:t>Once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established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clean up the site and then continue with the play space development with the newly cleared space</w:t>
            </w:r>
          </w:p>
          <w:p w14:paraId="53E35E45" w14:textId="77777777" w:rsidR="00A606D1" w:rsidRDefault="00C0082B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37" w:lineRule="auto"/>
              <w:ind w:right="242" w:hanging="223"/>
              <w:rPr>
                <w:sz w:val="20"/>
              </w:rPr>
            </w:pPr>
            <w:r>
              <w:rPr>
                <w:sz w:val="20"/>
              </w:rPr>
              <w:t>Ensure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before,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after site clearing</w:t>
            </w:r>
          </w:p>
          <w:p w14:paraId="54A44FDC" w14:textId="77777777" w:rsidR="00A606D1" w:rsidRDefault="00C0082B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42" w:lineRule="auto"/>
              <w:ind w:right="144" w:hanging="223"/>
              <w:rPr>
                <w:sz w:val="20"/>
              </w:rPr>
            </w:pPr>
            <w:r>
              <w:rPr>
                <w:sz w:val="20"/>
              </w:rPr>
              <w:t>Engage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arborists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correctly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trees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maximise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safety, retain some shade benefit and provide the </w:t>
            </w:r>
            <w:r>
              <w:rPr>
                <w:sz w:val="20"/>
              </w:rPr>
              <w:t>necessary space for the new design</w:t>
            </w:r>
          </w:p>
        </w:tc>
      </w:tr>
      <w:tr w:rsidR="00A606D1" w14:paraId="6C20A773" w14:textId="77777777">
        <w:trPr>
          <w:trHeight w:val="3940"/>
        </w:trPr>
        <w:tc>
          <w:tcPr>
            <w:tcW w:w="5223" w:type="dxa"/>
          </w:tcPr>
          <w:p w14:paraId="00432F50" w14:textId="77777777" w:rsidR="00A606D1" w:rsidRDefault="00C0082B">
            <w:pPr>
              <w:pStyle w:val="TableParagraph"/>
              <w:spacing w:before="86" w:line="239" w:lineRule="exact"/>
              <w:ind w:left="80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2"/>
                <w:sz w:val="20"/>
              </w:rPr>
              <w:t xml:space="preserve"> Research</w:t>
            </w:r>
          </w:p>
          <w:p w14:paraId="2C7ABB13" w14:textId="77777777" w:rsidR="00A606D1" w:rsidRDefault="00C0082B">
            <w:pPr>
              <w:pStyle w:val="TableParagraph"/>
              <w:spacing w:line="244" w:lineRule="auto"/>
              <w:ind w:left="80" w:right="180"/>
              <w:rPr>
                <w:sz w:val="20"/>
              </w:rPr>
            </w:pPr>
            <w:r>
              <w:rPr>
                <w:rFonts w:ascii="Trebuchet MS"/>
                <w:sz w:val="20"/>
              </w:rPr>
              <w:t xml:space="preserve">To find out what is possible and what is being done </w:t>
            </w:r>
            <w:r>
              <w:rPr>
                <w:sz w:val="20"/>
              </w:rPr>
              <w:t>elsewhere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success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awareness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what 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outdoor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environ- </w:t>
            </w:r>
            <w:proofErr w:type="spellStart"/>
            <w:r>
              <w:rPr>
                <w:rFonts w:ascii="Trebuchet MS"/>
                <w:sz w:val="20"/>
              </w:rPr>
              <w:t>ment</w:t>
            </w:r>
            <w:proofErr w:type="spellEnd"/>
            <w:r>
              <w:rPr>
                <w:rFonts w:ascii="Trebuchet MS"/>
                <w:sz w:val="20"/>
              </w:rPr>
              <w:t xml:space="preserve"> and could be and the benefits to all children by </w:t>
            </w:r>
            <w:r>
              <w:rPr>
                <w:sz w:val="20"/>
              </w:rPr>
              <w:t>increasing their access to nature</w:t>
            </w:r>
          </w:p>
        </w:tc>
        <w:tc>
          <w:tcPr>
            <w:tcW w:w="5223" w:type="dxa"/>
          </w:tcPr>
          <w:p w14:paraId="7B67856B" w14:textId="77777777" w:rsidR="00A606D1" w:rsidRDefault="00C0082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before="86"/>
              <w:ind w:right="272" w:hanging="223"/>
              <w:rPr>
                <w:sz w:val="20"/>
              </w:rPr>
            </w:pPr>
            <w:r>
              <w:rPr>
                <w:sz w:val="20"/>
              </w:rPr>
              <w:t>Make of list of play and leaning experiences that could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incorporated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some </w:t>
            </w:r>
            <w:r>
              <w:rPr>
                <w:spacing w:val="-2"/>
                <w:sz w:val="20"/>
              </w:rPr>
              <w:t>research</w:t>
            </w:r>
          </w:p>
          <w:p w14:paraId="4D7646F7" w14:textId="77777777" w:rsidR="00A606D1" w:rsidRDefault="00C0082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37" w:lineRule="auto"/>
              <w:ind w:right="139" w:hanging="223"/>
              <w:rPr>
                <w:sz w:val="20"/>
              </w:rPr>
            </w:pP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photos, notes </w:t>
            </w:r>
            <w:proofErr w:type="spellStart"/>
            <w:r>
              <w:rPr>
                <w:sz w:val="20"/>
              </w:rPr>
              <w:t>etc</w:t>
            </w:r>
            <w:proofErr w:type="spellEnd"/>
          </w:p>
          <w:p w14:paraId="4D8D5D8D" w14:textId="77777777" w:rsidR="00A606D1" w:rsidRDefault="00C0082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41" w:lineRule="exact"/>
              <w:ind w:left="291"/>
              <w:rPr>
                <w:sz w:val="20"/>
              </w:rPr>
            </w:pPr>
            <w:r>
              <w:rPr>
                <w:sz w:val="20"/>
              </w:rPr>
              <w:t xml:space="preserve">Build a model (time </w:t>
            </w:r>
            <w:r>
              <w:rPr>
                <w:spacing w:val="-2"/>
                <w:sz w:val="20"/>
              </w:rPr>
              <w:t>permitting)</w:t>
            </w:r>
          </w:p>
          <w:p w14:paraId="434AD2AC" w14:textId="77777777" w:rsidR="00A606D1" w:rsidRDefault="00C0082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ind w:right="318" w:hanging="223"/>
              <w:rPr>
                <w:sz w:val="20"/>
              </w:rPr>
            </w:pPr>
            <w:r>
              <w:rPr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duplication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experiences with the rest of the schools’ outdoor facilities</w:t>
            </w:r>
          </w:p>
          <w:p w14:paraId="2880F244" w14:textId="77777777" w:rsidR="00A606D1" w:rsidRDefault="00C0082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37" w:lineRule="auto"/>
              <w:ind w:right="192" w:hanging="223"/>
              <w:rPr>
                <w:sz w:val="20"/>
              </w:rPr>
            </w:pPr>
            <w:r>
              <w:rPr>
                <w:sz w:val="20"/>
              </w:rPr>
              <w:t xml:space="preserve">Determine what natural features are unique to the area for incorporation in the design (rocks, </w:t>
            </w:r>
            <w:r>
              <w:rPr>
                <w:sz w:val="20"/>
              </w:rPr>
              <w:t>trees, plants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thrive,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known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animals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pass </w:t>
            </w:r>
            <w:r>
              <w:rPr>
                <w:spacing w:val="-2"/>
                <w:sz w:val="20"/>
              </w:rPr>
              <w:t>through)</w:t>
            </w:r>
          </w:p>
          <w:p w14:paraId="75DAF61D" w14:textId="77777777" w:rsidR="00A606D1" w:rsidRDefault="00C0082B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42" w:lineRule="auto"/>
              <w:ind w:right="140" w:hanging="223"/>
              <w:rPr>
                <w:sz w:val="20"/>
              </w:rPr>
            </w:pPr>
            <w:r>
              <w:rPr>
                <w:sz w:val="20"/>
              </w:rPr>
              <w:t>Make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essential </w:t>
            </w:r>
            <w:r>
              <w:rPr>
                <w:rFonts w:ascii="Trebuchet MS" w:hAnsi="Trebuchet MS"/>
                <w:sz w:val="20"/>
              </w:rPr>
              <w:t xml:space="preserve">to the project and must be included in the final </w:t>
            </w:r>
            <w:r>
              <w:rPr>
                <w:spacing w:val="-2"/>
                <w:sz w:val="20"/>
              </w:rPr>
              <w:t>design</w:t>
            </w:r>
          </w:p>
        </w:tc>
      </w:tr>
      <w:tr w:rsidR="00A606D1" w14:paraId="48D4D5B0" w14:textId="77777777">
        <w:trPr>
          <w:trHeight w:val="1060"/>
        </w:trPr>
        <w:tc>
          <w:tcPr>
            <w:tcW w:w="5223" w:type="dxa"/>
          </w:tcPr>
          <w:p w14:paraId="3BC4DCCA" w14:textId="77777777" w:rsidR="00A606D1" w:rsidRDefault="00C0082B">
            <w:pPr>
              <w:pStyle w:val="TableParagraph"/>
              <w:spacing w:before="86"/>
              <w:ind w:left="80"/>
              <w:rPr>
                <w:sz w:val="20"/>
              </w:rPr>
            </w:pPr>
            <w:r>
              <w:rPr>
                <w:sz w:val="20"/>
              </w:rPr>
              <w:t xml:space="preserve">Early concept drawings and </w:t>
            </w:r>
            <w:r>
              <w:rPr>
                <w:spacing w:val="-2"/>
                <w:sz w:val="20"/>
              </w:rPr>
              <w:t>photos</w:t>
            </w:r>
          </w:p>
        </w:tc>
        <w:tc>
          <w:tcPr>
            <w:tcW w:w="5223" w:type="dxa"/>
          </w:tcPr>
          <w:p w14:paraId="0A570E86" w14:textId="77777777" w:rsidR="00A606D1" w:rsidRDefault="00C0082B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86"/>
              <w:ind w:right="101" w:hanging="223"/>
              <w:rPr>
                <w:sz w:val="20"/>
              </w:rPr>
            </w:pPr>
            <w:r>
              <w:rPr>
                <w:sz w:val="20"/>
              </w:rPr>
              <w:t>Draw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early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have something to share with your supporters and future </w:t>
            </w:r>
            <w:r>
              <w:rPr>
                <w:spacing w:val="-2"/>
                <w:sz w:val="20"/>
              </w:rPr>
              <w:t>supporters.</w:t>
            </w:r>
          </w:p>
        </w:tc>
      </w:tr>
      <w:tr w:rsidR="00A606D1" w14:paraId="5FA94C7C" w14:textId="77777777">
        <w:trPr>
          <w:trHeight w:val="2980"/>
        </w:trPr>
        <w:tc>
          <w:tcPr>
            <w:tcW w:w="5223" w:type="dxa"/>
          </w:tcPr>
          <w:p w14:paraId="2816A4D2" w14:textId="77777777" w:rsidR="00A606D1" w:rsidRDefault="00C0082B">
            <w:pPr>
              <w:pStyle w:val="TableParagraph"/>
              <w:spacing w:before="86" w:line="241" w:lineRule="exact"/>
              <w:ind w:left="80"/>
              <w:rPr>
                <w:sz w:val="20"/>
              </w:rPr>
            </w:pPr>
            <w:r>
              <w:rPr>
                <w:sz w:val="20"/>
              </w:rPr>
              <w:t xml:space="preserve">Supporters and </w:t>
            </w:r>
            <w:r>
              <w:rPr>
                <w:spacing w:val="-2"/>
                <w:sz w:val="20"/>
              </w:rPr>
              <w:t>Sponsors</w:t>
            </w:r>
          </w:p>
          <w:p w14:paraId="07BDC4A4" w14:textId="77777777" w:rsidR="00A606D1" w:rsidRDefault="00C0082B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To have a group of supporters for the new playground within the educators, parents, friends, community and local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businesses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people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jour- </w:t>
            </w:r>
            <w:proofErr w:type="spellStart"/>
            <w:r>
              <w:rPr>
                <w:sz w:val="20"/>
              </w:rPr>
              <w:t>ney</w:t>
            </w:r>
            <w:proofErr w:type="spellEnd"/>
            <w:r>
              <w:rPr>
                <w:sz w:val="20"/>
              </w:rPr>
              <w:t xml:space="preserve"> of creating a wonderful new play space</w:t>
            </w:r>
          </w:p>
        </w:tc>
        <w:tc>
          <w:tcPr>
            <w:tcW w:w="5223" w:type="dxa"/>
          </w:tcPr>
          <w:p w14:paraId="162D6B79" w14:textId="77777777" w:rsidR="00A606D1" w:rsidRDefault="00C0082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before="86" w:line="241" w:lineRule="exact"/>
              <w:ind w:left="291"/>
              <w:jc w:val="both"/>
              <w:rPr>
                <w:sz w:val="20"/>
              </w:rPr>
            </w:pPr>
            <w:r>
              <w:rPr>
                <w:sz w:val="20"/>
              </w:rPr>
              <w:t>Bring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ideas</w:t>
            </w:r>
          </w:p>
          <w:p w14:paraId="6780B4A8" w14:textId="77777777" w:rsidR="00A606D1" w:rsidRDefault="00C0082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40" w:lineRule="exact"/>
              <w:ind w:left="291"/>
              <w:jc w:val="both"/>
              <w:rPr>
                <w:sz w:val="20"/>
              </w:rPr>
            </w:pP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helpers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parents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friends </w:t>
            </w:r>
            <w:r>
              <w:rPr>
                <w:spacing w:val="-4"/>
                <w:sz w:val="20"/>
              </w:rPr>
              <w:t>with</w:t>
            </w:r>
          </w:p>
          <w:p w14:paraId="4F9F779C" w14:textId="77777777" w:rsidR="00A606D1" w:rsidRDefault="00C0082B">
            <w:pPr>
              <w:pStyle w:val="TableParagraph"/>
              <w:ind w:right="62"/>
              <w:jc w:val="both"/>
              <w:rPr>
                <w:sz w:val="20"/>
              </w:rPr>
            </w:pPr>
            <w:r>
              <w:rPr>
                <w:sz w:val="20"/>
              </w:rPr>
              <w:t>skills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(trade,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landscape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architecture,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building,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drawing, designing </w:t>
            </w:r>
            <w:proofErr w:type="spellStart"/>
            <w:r>
              <w:rPr>
                <w:sz w:val="20"/>
              </w:rPr>
              <w:t>etc</w:t>
            </w:r>
            <w:proofErr w:type="spellEnd"/>
            <w:r>
              <w:rPr>
                <w:sz w:val="20"/>
              </w:rPr>
              <w:t>)</w:t>
            </w:r>
          </w:p>
          <w:p w14:paraId="33BC68B3" w14:textId="77777777" w:rsidR="00A606D1" w:rsidRDefault="00C0082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35" w:lineRule="auto"/>
              <w:ind w:right="299" w:hanging="223"/>
              <w:jc w:val="both"/>
              <w:rPr>
                <w:rFonts w:ascii="Trebuchet MS" w:hAnsi="Trebuchet MS"/>
                <w:sz w:val="20"/>
              </w:rPr>
            </w:pPr>
            <w:r>
              <w:rPr>
                <w:sz w:val="20"/>
              </w:rPr>
              <w:t>Send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letters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with </w:t>
            </w:r>
            <w:r>
              <w:rPr>
                <w:rFonts w:ascii="Trebuchet MS" w:hAnsi="Trebuchet MS"/>
                <w:sz w:val="20"/>
              </w:rPr>
              <w:t>in-kind or financial sponsorship</w:t>
            </w:r>
          </w:p>
          <w:p w14:paraId="5E096A60" w14:textId="77777777" w:rsidR="00A606D1" w:rsidRDefault="00C0082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before="11"/>
              <w:ind w:right="198" w:hanging="223"/>
              <w:jc w:val="both"/>
              <w:rPr>
                <w:sz w:val="20"/>
              </w:rPr>
            </w:pPr>
            <w:r>
              <w:rPr>
                <w:sz w:val="20"/>
              </w:rPr>
              <w:t>Determine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businesses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involved and invite them to a “nature activity”</w:t>
            </w:r>
          </w:p>
          <w:p w14:paraId="2A42CC6D" w14:textId="77777777" w:rsidR="00A606D1" w:rsidRDefault="00C0082B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37" w:lineRule="auto"/>
              <w:ind w:right="398" w:hanging="223"/>
              <w:jc w:val="both"/>
              <w:rPr>
                <w:sz w:val="20"/>
              </w:rPr>
            </w:pPr>
            <w:r>
              <w:rPr>
                <w:sz w:val="20"/>
              </w:rPr>
              <w:t>Develop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give the Project Lead support and encouragement and help keep the project on track</w:t>
            </w:r>
          </w:p>
        </w:tc>
      </w:tr>
      <w:tr w:rsidR="00A606D1" w14:paraId="5806BD62" w14:textId="77777777">
        <w:trPr>
          <w:trHeight w:val="2979"/>
        </w:trPr>
        <w:tc>
          <w:tcPr>
            <w:tcW w:w="5223" w:type="dxa"/>
          </w:tcPr>
          <w:p w14:paraId="7CE8178C" w14:textId="77777777" w:rsidR="00A606D1" w:rsidRDefault="00C0082B">
            <w:pPr>
              <w:pStyle w:val="TableParagraph"/>
              <w:spacing w:before="86" w:line="241" w:lineRule="exact"/>
              <w:ind w:lef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Community </w:t>
            </w:r>
            <w:r>
              <w:rPr>
                <w:spacing w:val="-2"/>
                <w:sz w:val="20"/>
              </w:rPr>
              <w:t>Engagement</w:t>
            </w:r>
          </w:p>
          <w:p w14:paraId="6EDC4247" w14:textId="77777777" w:rsidR="00A606D1" w:rsidRDefault="00C0082B">
            <w:pPr>
              <w:pStyle w:val="TableParagraph"/>
              <w:ind w:left="80" w:right="258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everyone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journey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designing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 new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playground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kindy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part of the process and </w:t>
            </w:r>
            <w:proofErr w:type="gramStart"/>
            <w:r>
              <w:rPr>
                <w:sz w:val="20"/>
              </w:rPr>
              <w:t>in particular to</w:t>
            </w:r>
            <w:proofErr w:type="gramEnd"/>
            <w:r>
              <w:rPr>
                <w:sz w:val="20"/>
              </w:rPr>
              <w:t xml:space="preserve"> stay up to date with decisions and activities</w:t>
            </w:r>
          </w:p>
        </w:tc>
        <w:tc>
          <w:tcPr>
            <w:tcW w:w="5223" w:type="dxa"/>
          </w:tcPr>
          <w:p w14:paraId="12E797B4" w14:textId="77777777" w:rsidR="00A606D1" w:rsidRDefault="00C0082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86"/>
              <w:ind w:right="79" w:hanging="223"/>
              <w:rPr>
                <w:sz w:val="20"/>
              </w:rPr>
            </w:pPr>
            <w:r>
              <w:rPr>
                <w:sz w:val="20"/>
              </w:rPr>
              <w:t>Develop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whole project (NPS can </w:t>
            </w:r>
            <w:proofErr w:type="gramStart"/>
            <w:r>
              <w:rPr>
                <w:sz w:val="20"/>
              </w:rPr>
              <w:t>help out</w:t>
            </w:r>
            <w:proofErr w:type="gramEnd"/>
            <w:r>
              <w:rPr>
                <w:sz w:val="20"/>
              </w:rPr>
              <w:t xml:space="preserve"> here)</w:t>
            </w:r>
          </w:p>
          <w:p w14:paraId="59B39C3F" w14:textId="77777777" w:rsidR="00A606D1" w:rsidRDefault="00C0082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38" w:lineRule="exact"/>
              <w:ind w:left="291"/>
              <w:rPr>
                <w:sz w:val="20"/>
              </w:rPr>
            </w:pPr>
            <w:r>
              <w:rPr>
                <w:sz w:val="20"/>
              </w:rPr>
              <w:t>Actions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might </w:t>
            </w:r>
            <w:r>
              <w:rPr>
                <w:spacing w:val="-2"/>
                <w:sz w:val="20"/>
              </w:rPr>
              <w:t>include:</w:t>
            </w:r>
          </w:p>
          <w:p w14:paraId="5A7DFE24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 xml:space="preserve">Loose Parts Play </w:t>
            </w:r>
            <w:r>
              <w:rPr>
                <w:spacing w:val="-5"/>
                <w:sz w:val="20"/>
              </w:rPr>
              <w:t>Day</w:t>
            </w:r>
          </w:p>
          <w:p w14:paraId="2E8BA271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 xml:space="preserve">Family activity </w:t>
            </w:r>
            <w:r>
              <w:rPr>
                <w:spacing w:val="-4"/>
                <w:sz w:val="20"/>
              </w:rPr>
              <w:t>days</w:t>
            </w:r>
          </w:p>
          <w:p w14:paraId="3DE38A17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 xml:space="preserve">Facebook </w:t>
            </w:r>
            <w:r>
              <w:rPr>
                <w:spacing w:val="-4"/>
                <w:sz w:val="20"/>
              </w:rPr>
              <w:t>page</w:t>
            </w:r>
          </w:p>
          <w:p w14:paraId="5D35614E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meetings</w:t>
            </w:r>
          </w:p>
          <w:p w14:paraId="63E2DC14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 xml:space="preserve">Design </w:t>
            </w:r>
            <w:r>
              <w:rPr>
                <w:spacing w:val="-2"/>
                <w:sz w:val="20"/>
              </w:rPr>
              <w:t>workshop</w:t>
            </w:r>
          </w:p>
          <w:p w14:paraId="1121D6F1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group</w:t>
            </w:r>
          </w:p>
          <w:p w14:paraId="5A3F8FB3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newsletter</w:t>
            </w:r>
          </w:p>
          <w:p w14:paraId="5378B00D" w14:textId="77777777" w:rsidR="00A606D1" w:rsidRDefault="00C0082B">
            <w:pPr>
              <w:pStyle w:val="TableParagraph"/>
              <w:numPr>
                <w:ilvl w:val="1"/>
                <w:numId w:val="15"/>
              </w:numPr>
              <w:tabs>
                <w:tab w:val="left" w:pos="625"/>
              </w:tabs>
              <w:spacing w:line="241" w:lineRule="exact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2"/>
                <w:sz w:val="20"/>
              </w:rPr>
              <w:t xml:space="preserve"> visit</w:t>
            </w:r>
          </w:p>
        </w:tc>
      </w:tr>
      <w:tr w:rsidR="00A606D1" w14:paraId="569B7151" w14:textId="77777777">
        <w:trPr>
          <w:trHeight w:val="1540"/>
        </w:trPr>
        <w:tc>
          <w:tcPr>
            <w:tcW w:w="5223" w:type="dxa"/>
          </w:tcPr>
          <w:p w14:paraId="159C5091" w14:textId="77777777" w:rsidR="00A606D1" w:rsidRDefault="00C0082B">
            <w:pPr>
              <w:pStyle w:val="TableParagraph"/>
              <w:spacing w:before="86" w:line="241" w:lineRule="exact"/>
              <w:ind w:left="80"/>
              <w:rPr>
                <w:sz w:val="20"/>
              </w:rPr>
            </w:pPr>
            <w:r>
              <w:rPr>
                <w:sz w:val="20"/>
              </w:rPr>
              <w:t>Project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Principles</w:t>
            </w:r>
          </w:p>
          <w:p w14:paraId="28CB76BC" w14:textId="77777777" w:rsidR="00A606D1" w:rsidRDefault="00C0082B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agreed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principles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followed when developing your design and construction plans</w:t>
            </w:r>
          </w:p>
        </w:tc>
        <w:tc>
          <w:tcPr>
            <w:tcW w:w="5223" w:type="dxa"/>
          </w:tcPr>
          <w:p w14:paraId="2096DCA5" w14:textId="77777777" w:rsidR="00A606D1" w:rsidRDefault="00C0082B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before="86"/>
              <w:ind w:right="206" w:hanging="223"/>
              <w:rPr>
                <w:sz w:val="20"/>
              </w:rPr>
            </w:pPr>
            <w:r>
              <w:rPr>
                <w:sz w:val="20"/>
              </w:rPr>
              <w:t>Discuss with Parents, Teac</w:t>
            </w:r>
            <w:r>
              <w:rPr>
                <w:sz w:val="20"/>
              </w:rPr>
              <w:t>hers and Students what is important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(what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value)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outdoor learning and what needs protecting and advocacy (</w:t>
            </w:r>
            <w:proofErr w:type="gramStart"/>
            <w:r>
              <w:rPr>
                <w:sz w:val="20"/>
              </w:rPr>
              <w:t>e.g.</w:t>
            </w:r>
            <w:proofErr w:type="gramEnd"/>
            <w:r>
              <w:rPr>
                <w:sz w:val="20"/>
              </w:rPr>
              <w:t xml:space="preserve"> mud play is good, students can get wet while playing and learning </w:t>
            </w:r>
            <w:proofErr w:type="spellStart"/>
            <w:r>
              <w:rPr>
                <w:sz w:val="20"/>
              </w:rPr>
              <w:t>etc</w:t>
            </w:r>
            <w:proofErr w:type="spellEnd"/>
            <w:r>
              <w:rPr>
                <w:sz w:val="20"/>
              </w:rPr>
              <w:t>)</w:t>
            </w:r>
          </w:p>
        </w:tc>
      </w:tr>
    </w:tbl>
    <w:p w14:paraId="2457264A" w14:textId="77777777" w:rsidR="00A606D1" w:rsidRDefault="00A606D1">
      <w:pPr>
        <w:rPr>
          <w:sz w:val="20"/>
        </w:rPr>
        <w:sectPr w:rsidR="00A606D1"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3"/>
        <w:gridCol w:w="5223"/>
      </w:tblGrid>
      <w:tr w:rsidR="00A606D1" w14:paraId="711824F7" w14:textId="77777777">
        <w:trPr>
          <w:trHeight w:val="2260"/>
        </w:trPr>
        <w:tc>
          <w:tcPr>
            <w:tcW w:w="5223" w:type="dxa"/>
          </w:tcPr>
          <w:p w14:paraId="3E64B402" w14:textId="77777777" w:rsidR="00A606D1" w:rsidRDefault="00A606D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23" w:type="dxa"/>
          </w:tcPr>
          <w:p w14:paraId="385A8360" w14:textId="77777777" w:rsidR="00A606D1" w:rsidRDefault="00C0082B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before="86"/>
              <w:ind w:right="320" w:hanging="223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value,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principles and a methodology that you will stick to while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designing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developing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</w:p>
          <w:p w14:paraId="036EBAC4" w14:textId="77777777" w:rsidR="00A606D1" w:rsidRDefault="00C0082B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237" w:lineRule="auto"/>
              <w:ind w:right="146" w:hanging="223"/>
              <w:rPr>
                <w:sz w:val="20"/>
              </w:rPr>
            </w:pPr>
            <w:r>
              <w:rPr>
                <w:sz w:val="20"/>
              </w:rPr>
              <w:t>NPQ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facilitate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discussions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with developing nature play spaces and outdoor </w:t>
            </w:r>
            <w:proofErr w:type="gramStart"/>
            <w:r>
              <w:rPr>
                <w:sz w:val="20"/>
              </w:rPr>
              <w:t>class rooms</w:t>
            </w:r>
            <w:proofErr w:type="gramEnd"/>
            <w:r>
              <w:rPr>
                <w:sz w:val="20"/>
              </w:rPr>
              <w:t>, and child lead</w:t>
            </w:r>
            <w:r>
              <w:rPr>
                <w:sz w:val="20"/>
              </w:rPr>
              <w:t xml:space="preserve"> play and curriculum spaces</w:t>
            </w:r>
          </w:p>
          <w:p w14:paraId="49FFB038" w14:textId="77777777" w:rsidR="00A606D1" w:rsidRDefault="00C0082B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252" w:lineRule="auto"/>
              <w:ind w:right="405" w:hanging="223"/>
              <w:rPr>
                <w:sz w:val="20"/>
              </w:rPr>
            </w:pPr>
            <w:r>
              <w:rPr>
                <w:rFonts w:ascii="Trebuchet MS" w:hAnsi="Trebuchet MS"/>
                <w:sz w:val="20"/>
              </w:rPr>
              <w:t>Prepare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Risk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Benefit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Assessments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if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any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of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play </w:t>
            </w:r>
            <w:r>
              <w:rPr>
                <w:sz w:val="20"/>
              </w:rPr>
              <w:t>features appear to be risky or challenging</w:t>
            </w:r>
          </w:p>
        </w:tc>
      </w:tr>
      <w:tr w:rsidR="00A606D1" w14:paraId="0757F2E5" w14:textId="77777777">
        <w:trPr>
          <w:trHeight w:val="4900"/>
        </w:trPr>
        <w:tc>
          <w:tcPr>
            <w:tcW w:w="5223" w:type="dxa"/>
          </w:tcPr>
          <w:p w14:paraId="464F02A7" w14:textId="77777777" w:rsidR="00A606D1" w:rsidRDefault="00C0082B">
            <w:pPr>
              <w:pStyle w:val="TableParagraph"/>
              <w:spacing w:before="86" w:line="241" w:lineRule="exact"/>
              <w:ind w:left="79"/>
              <w:rPr>
                <w:sz w:val="20"/>
              </w:rPr>
            </w:pPr>
            <w:r>
              <w:rPr>
                <w:sz w:val="20"/>
              </w:rPr>
              <w:t>Concept</w:t>
            </w:r>
            <w:r>
              <w:rPr>
                <w:spacing w:val="-2"/>
                <w:sz w:val="20"/>
              </w:rPr>
              <w:t xml:space="preserve"> Design</w:t>
            </w:r>
          </w:p>
          <w:p w14:paraId="6025A24C" w14:textId="77777777" w:rsidR="00A606D1" w:rsidRDefault="00C0082B">
            <w:pPr>
              <w:pStyle w:val="TableParagraph"/>
              <w:ind w:left="79" w:right="180"/>
              <w:rPr>
                <w:sz w:val="20"/>
              </w:rPr>
            </w:pPr>
            <w:r>
              <w:rPr>
                <w:sz w:val="20"/>
              </w:rPr>
              <w:t>To create a concept design of the play space taking into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principles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existing </w:t>
            </w:r>
            <w:r>
              <w:rPr>
                <w:spacing w:val="-2"/>
                <w:sz w:val="20"/>
              </w:rPr>
              <w:t>features</w:t>
            </w:r>
          </w:p>
        </w:tc>
        <w:tc>
          <w:tcPr>
            <w:tcW w:w="5223" w:type="dxa"/>
          </w:tcPr>
          <w:p w14:paraId="1ED03173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before="86"/>
              <w:ind w:right="481" w:hanging="223"/>
              <w:rPr>
                <w:sz w:val="20"/>
              </w:rPr>
            </w:pPr>
            <w:proofErr w:type="spellStart"/>
            <w:r>
              <w:rPr>
                <w:sz w:val="20"/>
              </w:rPr>
              <w:t>Utilise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initial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visits/ audits for early concept sketching</w:t>
            </w:r>
          </w:p>
          <w:p w14:paraId="3405DB93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line="238" w:lineRule="exact"/>
              <w:ind w:left="290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staging (if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necessary) 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this </w:t>
            </w:r>
            <w:r>
              <w:rPr>
                <w:spacing w:val="-2"/>
                <w:sz w:val="20"/>
              </w:rPr>
              <w:t>point</w:t>
            </w:r>
          </w:p>
          <w:p w14:paraId="5FC5653A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ind w:right="150" w:hanging="223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agreed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principles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methodology commence working out how you want to improve</w:t>
            </w:r>
          </w:p>
          <w:p w14:paraId="32C93F35" w14:textId="77777777" w:rsidR="00A606D1" w:rsidRDefault="00C0082B">
            <w:pPr>
              <w:pStyle w:val="TableParagraph"/>
              <w:spacing w:line="235" w:lineRule="auto"/>
              <w:ind w:right="88"/>
              <w:rPr>
                <w:rFonts w:ascii="Trebuchet MS"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spaces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outdoor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through </w:t>
            </w:r>
            <w:r>
              <w:rPr>
                <w:rFonts w:ascii="Trebuchet MS"/>
                <w:sz w:val="20"/>
              </w:rPr>
              <w:t>a design and with site modification</w:t>
            </w:r>
          </w:p>
          <w:p w14:paraId="6D8AA5A0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before="11"/>
              <w:ind w:right="319" w:hanging="223"/>
              <w:rPr>
                <w:sz w:val="20"/>
              </w:rPr>
            </w:pPr>
            <w:r>
              <w:rPr>
                <w:sz w:val="20"/>
              </w:rPr>
              <w:t>Involve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realise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your ideas onto paper or</w:t>
            </w:r>
          </w:p>
          <w:p w14:paraId="7B00CF00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before="3" w:line="232" w:lineRule="auto"/>
              <w:ind w:right="572" w:hanging="223"/>
              <w:rPr>
                <w:rFonts w:ascii="Avenir LT Std 65 Medium" w:hAnsi="Avenir LT Std 65 Medium"/>
                <w:b/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yourself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and volunteers </w:t>
            </w:r>
            <w:r>
              <w:rPr>
                <w:rFonts w:ascii="Avenir LT Std 65 Medium" w:hAnsi="Avenir LT Std 65 Medium"/>
                <w:b/>
                <w:sz w:val="20"/>
              </w:rPr>
              <w:t>or</w:t>
            </w:r>
          </w:p>
          <w:p w14:paraId="69123825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ind w:right="375" w:hanging="223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bespoke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designer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 ask for a design and quote</w:t>
            </w:r>
          </w:p>
          <w:p w14:paraId="7B00DB19" w14:textId="77777777" w:rsidR="00A606D1" w:rsidRDefault="00C0082B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line="242" w:lineRule="auto"/>
              <w:ind w:right="105" w:hanging="223"/>
              <w:rPr>
                <w:sz w:val="20"/>
              </w:rPr>
            </w:pPr>
            <w:r>
              <w:rPr>
                <w:sz w:val="20"/>
              </w:rPr>
              <w:t xml:space="preserve">Share the ideas and design with all your supporters </w:t>
            </w:r>
            <w:r>
              <w:rPr>
                <w:rFonts w:ascii="Trebuchet MS" w:hAnsi="Trebuchet MS"/>
                <w:sz w:val="20"/>
              </w:rPr>
              <w:t xml:space="preserve">and move to </w:t>
            </w:r>
            <w:proofErr w:type="spellStart"/>
            <w:r>
              <w:rPr>
                <w:rFonts w:ascii="Trebuchet MS" w:hAnsi="Trebuchet MS"/>
                <w:sz w:val="20"/>
              </w:rPr>
              <w:t>finalising</w:t>
            </w:r>
            <w:proofErr w:type="spellEnd"/>
            <w:r>
              <w:rPr>
                <w:rFonts w:ascii="Trebuchet MS" w:hAnsi="Trebuchet MS"/>
                <w:sz w:val="20"/>
              </w:rPr>
              <w:t xml:space="preserve"> the design into a master plan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developing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budget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(stages, </w:t>
            </w:r>
            <w:r>
              <w:rPr>
                <w:spacing w:val="-2"/>
                <w:sz w:val="20"/>
              </w:rPr>
              <w:t>costs)</w:t>
            </w:r>
          </w:p>
          <w:p w14:paraId="6AE2515B" w14:textId="77777777" w:rsidR="00A606D1" w:rsidRDefault="00C0082B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52" w:lineRule="auto"/>
              <w:ind w:right="477" w:hanging="223"/>
              <w:rPr>
                <w:sz w:val="20"/>
              </w:rPr>
            </w:pPr>
            <w:r>
              <w:rPr>
                <w:rFonts w:ascii="Trebuchet MS" w:hAnsi="Trebuchet MS"/>
                <w:sz w:val="20"/>
              </w:rPr>
              <w:t>Talk</w:t>
            </w:r>
            <w:r>
              <w:rPr>
                <w:rFonts w:ascii="Trebuchet MS" w:hAnsi="Trebuchet MS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to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a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playground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certifier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if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needed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during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the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esign process</w:t>
            </w:r>
          </w:p>
        </w:tc>
      </w:tr>
      <w:tr w:rsidR="00A606D1" w14:paraId="0DB2D8D5" w14:textId="77777777">
        <w:trPr>
          <w:trHeight w:val="2260"/>
        </w:trPr>
        <w:tc>
          <w:tcPr>
            <w:tcW w:w="5223" w:type="dxa"/>
          </w:tcPr>
          <w:p w14:paraId="540DDEC8" w14:textId="77777777" w:rsidR="00A606D1" w:rsidRDefault="00C0082B">
            <w:pPr>
              <w:pStyle w:val="TableParagraph"/>
              <w:spacing w:before="86" w:line="239" w:lineRule="exact"/>
              <w:ind w:left="79"/>
              <w:jc w:val="both"/>
              <w:rPr>
                <w:sz w:val="20"/>
              </w:rPr>
            </w:pPr>
            <w:r>
              <w:rPr>
                <w:sz w:val="20"/>
              </w:rPr>
              <w:t>Resources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(In-kind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Financial)</w:t>
            </w:r>
          </w:p>
          <w:p w14:paraId="33288336" w14:textId="77777777" w:rsidR="00A606D1" w:rsidRDefault="00C0082B">
            <w:pPr>
              <w:pStyle w:val="TableParagraph"/>
              <w:spacing w:line="244" w:lineRule="auto"/>
              <w:ind w:left="79" w:right="395"/>
              <w:jc w:val="both"/>
              <w:rPr>
                <w:sz w:val="20"/>
              </w:rPr>
            </w:pPr>
            <w:r>
              <w:rPr>
                <w:rFonts w:ascii="Trebuchet MS"/>
                <w:w w:val="95"/>
                <w:sz w:val="20"/>
              </w:rPr>
              <w:t xml:space="preserve">To fund-raise, source materials and find volunteers to </w:t>
            </w:r>
            <w:r>
              <w:rPr>
                <w:sz w:val="20"/>
              </w:rPr>
              <w:t>build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features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play </w:t>
            </w:r>
            <w:r>
              <w:rPr>
                <w:spacing w:val="-2"/>
                <w:sz w:val="20"/>
              </w:rPr>
              <w:t>spaces</w:t>
            </w:r>
          </w:p>
        </w:tc>
        <w:tc>
          <w:tcPr>
            <w:tcW w:w="5223" w:type="dxa"/>
          </w:tcPr>
          <w:p w14:paraId="343E7F51" w14:textId="77777777" w:rsidR="00A606D1" w:rsidRDefault="00C0082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before="89" w:line="235" w:lineRule="auto"/>
              <w:ind w:right="306" w:hanging="223"/>
              <w:rPr>
                <w:rFonts w:ascii="Trebuchet MS" w:hAnsi="Trebuchet MS"/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budget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features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r>
              <w:rPr>
                <w:rFonts w:ascii="Trebuchet MS" w:hAnsi="Trebuchet MS"/>
                <w:sz w:val="20"/>
              </w:rPr>
              <w:t>site modifications</w:t>
            </w:r>
          </w:p>
          <w:p w14:paraId="5CA711F4" w14:textId="77777777" w:rsidR="00A606D1" w:rsidRDefault="00C0082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before="12" w:line="241" w:lineRule="exact"/>
              <w:ind w:left="290"/>
              <w:rPr>
                <w:sz w:val="20"/>
              </w:rPr>
            </w:pPr>
            <w:r>
              <w:rPr>
                <w:sz w:val="20"/>
              </w:rPr>
              <w:t xml:space="preserve">Hold fund raising </w:t>
            </w:r>
            <w:r>
              <w:rPr>
                <w:spacing w:val="-2"/>
                <w:sz w:val="20"/>
              </w:rPr>
              <w:t>activities</w:t>
            </w:r>
          </w:p>
          <w:p w14:paraId="10689B14" w14:textId="77777777" w:rsidR="00A606D1" w:rsidRDefault="00C0082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ind w:right="572" w:hanging="223"/>
              <w:rPr>
                <w:sz w:val="20"/>
              </w:rPr>
            </w:pPr>
            <w:r>
              <w:rPr>
                <w:sz w:val="20"/>
              </w:rPr>
              <w:t>Source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recycled, product donations</w:t>
            </w:r>
          </w:p>
          <w:p w14:paraId="18121527" w14:textId="77777777" w:rsidR="00A606D1" w:rsidRDefault="00C0082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38" w:lineRule="exact"/>
              <w:ind w:left="290"/>
              <w:rPr>
                <w:sz w:val="20"/>
              </w:rPr>
            </w:pPr>
            <w:r>
              <w:rPr>
                <w:sz w:val="20"/>
              </w:rPr>
              <w:t>Source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hardware</w:t>
            </w:r>
            <w:r>
              <w:rPr>
                <w:spacing w:val="-2"/>
                <w:sz w:val="20"/>
              </w:rPr>
              <w:t xml:space="preserve"> stores</w:t>
            </w:r>
          </w:p>
          <w:p w14:paraId="08C22634" w14:textId="77777777" w:rsidR="00A606D1" w:rsidRDefault="00C0082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40" w:lineRule="exact"/>
              <w:ind w:left="290"/>
              <w:rPr>
                <w:sz w:val="20"/>
              </w:rPr>
            </w:pPr>
            <w:r>
              <w:rPr>
                <w:sz w:val="20"/>
              </w:rPr>
              <w:t xml:space="preserve">Chase sponsorships and </w:t>
            </w:r>
            <w:r>
              <w:rPr>
                <w:spacing w:val="-2"/>
                <w:sz w:val="20"/>
              </w:rPr>
              <w:t>grants</w:t>
            </w:r>
          </w:p>
          <w:p w14:paraId="1B4052BD" w14:textId="77777777" w:rsidR="00A606D1" w:rsidRDefault="00C0082B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41" w:lineRule="exact"/>
              <w:ind w:left="290"/>
              <w:rPr>
                <w:sz w:val="20"/>
              </w:rPr>
            </w:pPr>
            <w:r>
              <w:rPr>
                <w:sz w:val="20"/>
              </w:rPr>
              <w:t xml:space="preserve">Enlist and support volunteers and in-kind </w:t>
            </w:r>
            <w:r>
              <w:rPr>
                <w:spacing w:val="-2"/>
                <w:sz w:val="20"/>
              </w:rPr>
              <w:t>supporters</w:t>
            </w:r>
          </w:p>
        </w:tc>
      </w:tr>
      <w:tr w:rsidR="00A606D1" w14:paraId="45B6D23F" w14:textId="77777777">
        <w:trPr>
          <w:trHeight w:val="2020"/>
        </w:trPr>
        <w:tc>
          <w:tcPr>
            <w:tcW w:w="5223" w:type="dxa"/>
          </w:tcPr>
          <w:p w14:paraId="21351163" w14:textId="77777777" w:rsidR="00A606D1" w:rsidRDefault="00C0082B">
            <w:pPr>
              <w:pStyle w:val="TableParagraph"/>
              <w:spacing w:before="86" w:line="241" w:lineRule="exac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Approvals</w:t>
            </w:r>
          </w:p>
          <w:p w14:paraId="0BE8CAAD" w14:textId="77777777" w:rsidR="00A606D1" w:rsidRDefault="00C0082B">
            <w:pPr>
              <w:pStyle w:val="TableParagraph"/>
              <w:spacing w:line="241" w:lineRule="exact"/>
              <w:ind w:left="79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approval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agreed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management</w:t>
            </w:r>
          </w:p>
        </w:tc>
        <w:tc>
          <w:tcPr>
            <w:tcW w:w="5223" w:type="dxa"/>
          </w:tcPr>
          <w:p w14:paraId="7CB3FBCD" w14:textId="77777777" w:rsidR="00A606D1" w:rsidRDefault="00C0082B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82" w:line="252" w:lineRule="auto"/>
              <w:ind w:right="899" w:hanging="223"/>
              <w:rPr>
                <w:sz w:val="20"/>
              </w:rPr>
            </w:pPr>
            <w:r>
              <w:rPr>
                <w:rFonts w:ascii="Trebuchet MS" w:hAnsi="Trebuchet MS"/>
                <w:spacing w:val="-2"/>
                <w:sz w:val="20"/>
              </w:rPr>
              <w:t>Present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the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final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plan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to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key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stake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holders</w:t>
            </w:r>
            <w:r>
              <w:rPr>
                <w:rFonts w:ascii="Trebuchet MS" w:hAnsi="Trebuchet MS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 xml:space="preserve">for </w:t>
            </w:r>
            <w:r>
              <w:rPr>
                <w:sz w:val="20"/>
              </w:rPr>
              <w:t>agreement and support</w:t>
            </w:r>
          </w:p>
          <w:p w14:paraId="1FCFE714" w14:textId="77777777" w:rsidR="00A606D1" w:rsidRDefault="00C0082B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15" w:lineRule="exact"/>
              <w:ind w:left="29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w w:val="95"/>
                <w:sz w:val="20"/>
              </w:rPr>
              <w:t>Present</w:t>
            </w:r>
            <w:r>
              <w:rPr>
                <w:rFonts w:ascii="Trebuchet MS" w:hAnsi="Trebuchet MS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the</w:t>
            </w:r>
            <w:r>
              <w:rPr>
                <w:rFonts w:ascii="Trebuchet MS" w:hAnsi="Trebuchet MS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final</w:t>
            </w:r>
            <w:r>
              <w:rPr>
                <w:rFonts w:ascii="Trebuchet MS" w:hAnsi="Trebuchet MS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plan</w:t>
            </w:r>
            <w:r>
              <w:rPr>
                <w:rFonts w:ascii="Trebuchet MS" w:hAnsi="Trebuchet MS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to</w:t>
            </w:r>
            <w:r>
              <w:rPr>
                <w:rFonts w:ascii="Trebuchet MS" w:hAnsi="Trebuchet MS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the</w:t>
            </w:r>
            <w:r>
              <w:rPr>
                <w:rFonts w:ascii="Trebuchet MS" w:hAnsi="Trebuchet MS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relevant</w:t>
            </w:r>
            <w:r>
              <w:rPr>
                <w:rFonts w:ascii="Trebuchet MS" w:hAnsi="Trebuchet MS"/>
                <w:spacing w:val="7"/>
                <w:sz w:val="20"/>
              </w:rPr>
              <w:t xml:space="preserve"> </w:t>
            </w:r>
            <w:r>
              <w:rPr>
                <w:rFonts w:ascii="Trebuchet MS" w:hAnsi="Trebuchet MS"/>
                <w:w w:val="95"/>
                <w:sz w:val="20"/>
              </w:rPr>
              <w:t>managers</w:t>
            </w:r>
            <w:r>
              <w:rPr>
                <w:rFonts w:ascii="Trebuchet MS" w:hAnsi="Trebuchet MS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spacing w:val="-5"/>
                <w:w w:val="95"/>
                <w:sz w:val="20"/>
              </w:rPr>
              <w:t>or</w:t>
            </w:r>
          </w:p>
          <w:p w14:paraId="05E0AAA2" w14:textId="77777777" w:rsidR="00A606D1" w:rsidRDefault="00C0082B">
            <w:pPr>
              <w:pStyle w:val="TableParagraph"/>
              <w:spacing w:before="11" w:line="239" w:lineRule="exact"/>
              <w:rPr>
                <w:sz w:val="20"/>
              </w:rPr>
            </w:pPr>
            <w:r>
              <w:rPr>
                <w:sz w:val="20"/>
              </w:rPr>
              <w:t>governing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approval</w:t>
            </w:r>
          </w:p>
          <w:p w14:paraId="16FEBD74" w14:textId="77777777" w:rsidR="00A606D1" w:rsidRDefault="00C0082B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44" w:lineRule="auto"/>
              <w:ind w:right="309" w:hanging="223"/>
              <w:rPr>
                <w:sz w:val="20"/>
              </w:rPr>
            </w:pPr>
            <w:r>
              <w:rPr>
                <w:rFonts w:ascii="Trebuchet MS" w:hAnsi="Trebuchet MS"/>
                <w:spacing w:val="-2"/>
                <w:sz w:val="20"/>
              </w:rPr>
              <w:t>If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necessary,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discuss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plans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with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playground</w:t>
            </w:r>
            <w:r>
              <w:rPr>
                <w:rFonts w:ascii="Trebuchet MS" w:hAnsi="Trebuchet MS"/>
                <w:spacing w:val="-11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 xml:space="preserve">certifiers </w:t>
            </w:r>
            <w:r>
              <w:rPr>
                <w:sz w:val="20"/>
              </w:rPr>
              <w:t xml:space="preserve">for approval under the Australian Playground </w:t>
            </w:r>
            <w:r>
              <w:rPr>
                <w:spacing w:val="-2"/>
                <w:sz w:val="20"/>
              </w:rPr>
              <w:t>Standards</w:t>
            </w:r>
          </w:p>
        </w:tc>
      </w:tr>
      <w:tr w:rsidR="00A606D1" w14:paraId="41C47C62" w14:textId="77777777">
        <w:trPr>
          <w:trHeight w:val="2740"/>
        </w:trPr>
        <w:tc>
          <w:tcPr>
            <w:tcW w:w="5223" w:type="dxa"/>
          </w:tcPr>
          <w:p w14:paraId="11ACA331" w14:textId="77777777" w:rsidR="00A606D1" w:rsidRDefault="00C0082B">
            <w:pPr>
              <w:pStyle w:val="TableParagraph"/>
              <w:spacing w:before="86" w:line="241" w:lineRule="exact"/>
              <w:ind w:left="79"/>
              <w:rPr>
                <w:sz w:val="20"/>
              </w:rPr>
            </w:pPr>
            <w:r>
              <w:rPr>
                <w:spacing w:val="-2"/>
                <w:sz w:val="20"/>
              </w:rPr>
              <w:t>Construction</w:t>
            </w:r>
          </w:p>
          <w:p w14:paraId="26FD3C49" w14:textId="77777777" w:rsidR="00A606D1" w:rsidRDefault="00C0082B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create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outlined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spacing w:val="-2"/>
                <w:sz w:val="20"/>
              </w:rPr>
              <w:t>design</w:t>
            </w:r>
          </w:p>
        </w:tc>
        <w:tc>
          <w:tcPr>
            <w:tcW w:w="5223" w:type="dxa"/>
          </w:tcPr>
          <w:p w14:paraId="5BFE79CF" w14:textId="77777777" w:rsidR="00A606D1" w:rsidRDefault="00C0082B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before="86" w:line="242" w:lineRule="auto"/>
              <w:ind w:right="517" w:hanging="223"/>
              <w:jc w:val="both"/>
              <w:rPr>
                <w:rFonts w:ascii="Trebuchet MS" w:hAnsi="Trebuchet MS"/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design </w:t>
            </w:r>
            <w:r>
              <w:rPr>
                <w:rFonts w:ascii="Trebuchet MS" w:hAnsi="Trebuchet MS"/>
                <w:w w:val="95"/>
                <w:sz w:val="20"/>
              </w:rPr>
              <w:t xml:space="preserve">documentation, engineering certification and risk </w:t>
            </w:r>
            <w:r>
              <w:rPr>
                <w:rFonts w:ascii="Trebuchet MS" w:hAnsi="Trebuchet MS"/>
                <w:sz w:val="20"/>
              </w:rPr>
              <w:t>benefit assessments and undertaken (if any)</w:t>
            </w:r>
          </w:p>
          <w:p w14:paraId="4C93EA5E" w14:textId="77777777" w:rsidR="00A606D1" w:rsidRDefault="00C0082B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before="7"/>
              <w:ind w:right="639" w:hanging="223"/>
              <w:jc w:val="both"/>
              <w:rPr>
                <w:sz w:val="20"/>
              </w:rPr>
            </w:pPr>
            <w:r>
              <w:rPr>
                <w:sz w:val="20"/>
              </w:rPr>
              <w:t>Tender and contracting aspect of the design 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- using contractors when </w:t>
            </w:r>
            <w:r>
              <w:rPr>
                <w:spacing w:val="-2"/>
                <w:sz w:val="20"/>
              </w:rPr>
              <w:t>necessary</w:t>
            </w:r>
          </w:p>
          <w:p w14:paraId="6192EEC4" w14:textId="77777777" w:rsidR="00A606D1" w:rsidRDefault="00C0082B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36" w:lineRule="exact"/>
              <w:ind w:left="290"/>
              <w:rPr>
                <w:sz w:val="20"/>
              </w:rPr>
            </w:pPr>
            <w:r>
              <w:rPr>
                <w:sz w:val="20"/>
              </w:rPr>
              <w:t xml:space="preserve">Use volunteers when available and </w:t>
            </w:r>
            <w:r>
              <w:rPr>
                <w:spacing w:val="-2"/>
                <w:sz w:val="20"/>
              </w:rPr>
              <w:t>appropriate</w:t>
            </w:r>
          </w:p>
          <w:p w14:paraId="5CDEAE24" w14:textId="77777777" w:rsidR="00A606D1" w:rsidRDefault="00C0082B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52" w:lineRule="auto"/>
              <w:ind w:right="181" w:hanging="223"/>
              <w:rPr>
                <w:sz w:val="20"/>
              </w:rPr>
            </w:pPr>
            <w:r>
              <w:rPr>
                <w:rFonts w:ascii="Trebuchet MS" w:hAnsi="Trebuchet MS"/>
                <w:sz w:val="20"/>
              </w:rPr>
              <w:t>Undertaking</w:t>
            </w:r>
            <w:r>
              <w:rPr>
                <w:rFonts w:ascii="Trebuchet MS" w:hAnsi="Trebuchet MS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the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</w:t>
            </w:r>
            <w:r>
              <w:rPr>
                <w:rFonts w:ascii="Trebuchet MS" w:hAnsi="Trebuchet MS"/>
                <w:sz w:val="20"/>
              </w:rPr>
              <w:t>roject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in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stages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is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fine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but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work</w:t>
            </w:r>
            <w:r>
              <w:rPr>
                <w:rFonts w:ascii="Trebuchet MS" w:hAnsi="Trebuchet MS"/>
                <w:spacing w:val="-15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out </w:t>
            </w:r>
            <w:r>
              <w:rPr>
                <w:sz w:val="20"/>
              </w:rPr>
              <w:t>what the stages will be early in the process</w:t>
            </w:r>
          </w:p>
          <w:p w14:paraId="65CB8C38" w14:textId="77777777" w:rsidR="00A606D1" w:rsidRDefault="00C0082B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15" w:lineRule="exact"/>
              <w:ind w:left="29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If</w:t>
            </w:r>
            <w:r>
              <w:rPr>
                <w:rFonts w:ascii="Trebuchet MS" w:hAnsi="Trebuchet MS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needed,</w:t>
            </w:r>
            <w:r>
              <w:rPr>
                <w:rFonts w:ascii="Trebuchet MS" w:hAnsi="Trebuchet MS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have</w:t>
            </w:r>
            <w:r>
              <w:rPr>
                <w:rFonts w:ascii="Trebuchet MS" w:hAnsi="Trebuchet MS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play</w:t>
            </w:r>
            <w:r>
              <w:rPr>
                <w:rFonts w:ascii="Trebuchet MS" w:hAnsi="Trebuchet MS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>space</w:t>
            </w:r>
            <w:r>
              <w:rPr>
                <w:rFonts w:ascii="Trebuchet MS" w:hAnsi="Trebuchet MS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spacing w:val="-2"/>
                <w:sz w:val="20"/>
              </w:rPr>
              <w:t>certified</w:t>
            </w:r>
          </w:p>
          <w:p w14:paraId="4CCF24D2" w14:textId="77777777" w:rsidR="00A606D1" w:rsidRDefault="00C0082B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8"/>
              <w:rPr>
                <w:sz w:val="20"/>
              </w:rPr>
            </w:pPr>
            <w:r>
              <w:rPr>
                <w:sz w:val="20"/>
              </w:rPr>
              <w:t xml:space="preserve">Update insurance and asset management </w:t>
            </w:r>
            <w:r>
              <w:rPr>
                <w:spacing w:val="-4"/>
                <w:sz w:val="20"/>
              </w:rPr>
              <w:t>data</w:t>
            </w:r>
          </w:p>
        </w:tc>
      </w:tr>
      <w:tr w:rsidR="00A606D1" w14:paraId="5133BF6B" w14:textId="77777777">
        <w:trPr>
          <w:trHeight w:val="1300"/>
        </w:trPr>
        <w:tc>
          <w:tcPr>
            <w:tcW w:w="5223" w:type="dxa"/>
          </w:tcPr>
          <w:p w14:paraId="29E48B41" w14:textId="77777777" w:rsidR="00A606D1" w:rsidRDefault="00C0082B">
            <w:pPr>
              <w:pStyle w:val="TableParagraph"/>
              <w:spacing w:before="86" w:line="241" w:lineRule="exact"/>
              <w:ind w:left="79"/>
              <w:rPr>
                <w:sz w:val="20"/>
              </w:rPr>
            </w:pPr>
            <w:r>
              <w:rPr>
                <w:sz w:val="20"/>
              </w:rPr>
              <w:t xml:space="preserve">Communication and </w:t>
            </w:r>
            <w:proofErr w:type="gramStart"/>
            <w:r>
              <w:rPr>
                <w:sz w:val="20"/>
              </w:rPr>
              <w:t>Celebrate</w:t>
            </w:r>
            <w:proofErr w:type="gramEnd"/>
            <w:r>
              <w:rPr>
                <w:sz w:val="20"/>
              </w:rPr>
              <w:t xml:space="preserve"> small </w:t>
            </w:r>
            <w:r>
              <w:rPr>
                <w:spacing w:val="-4"/>
                <w:sz w:val="20"/>
              </w:rPr>
              <w:t>wins</w:t>
            </w:r>
          </w:p>
          <w:p w14:paraId="3FBEF350" w14:textId="77777777" w:rsidR="00A606D1" w:rsidRDefault="00C0082B">
            <w:pPr>
              <w:pStyle w:val="TableParagraph"/>
              <w:ind w:left="79" w:right="180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spread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message and share information and resources</w:t>
            </w:r>
          </w:p>
        </w:tc>
        <w:tc>
          <w:tcPr>
            <w:tcW w:w="5223" w:type="dxa"/>
          </w:tcPr>
          <w:p w14:paraId="1B890E78" w14:textId="77777777" w:rsidR="00A606D1" w:rsidRDefault="00C0082B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86" w:line="241" w:lineRule="exact"/>
              <w:ind w:left="290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ready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experience</w:t>
            </w:r>
          </w:p>
          <w:p w14:paraId="73FCD33A" w14:textId="77777777" w:rsidR="00A606D1" w:rsidRDefault="00C0082B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40" w:lineRule="exact"/>
              <w:ind w:left="290"/>
              <w:rPr>
                <w:sz w:val="20"/>
              </w:rPr>
            </w:pPr>
            <w:r>
              <w:rPr>
                <w:sz w:val="20"/>
              </w:rPr>
              <w:t>Take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video</w:t>
            </w:r>
          </w:p>
          <w:p w14:paraId="45405CC5" w14:textId="77777777" w:rsidR="00A606D1" w:rsidRDefault="00C0082B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ind w:right="317" w:hanging="223"/>
              <w:rPr>
                <w:sz w:val="20"/>
              </w:rPr>
            </w:pPr>
            <w:r>
              <w:rPr>
                <w:sz w:val="20"/>
              </w:rPr>
              <w:t>Get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children,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educators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talking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 sharing experiences</w:t>
            </w:r>
          </w:p>
        </w:tc>
      </w:tr>
    </w:tbl>
    <w:p w14:paraId="49433B25" w14:textId="77777777" w:rsidR="00A606D1" w:rsidRDefault="00A606D1">
      <w:pPr>
        <w:rPr>
          <w:sz w:val="20"/>
        </w:rPr>
        <w:sectPr w:rsidR="00A606D1"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p w14:paraId="3340DB06" w14:textId="77777777" w:rsidR="00A606D1" w:rsidRDefault="00C0082B">
      <w:pPr>
        <w:pStyle w:val="Heading1"/>
        <w:numPr>
          <w:ilvl w:val="0"/>
          <w:numId w:val="27"/>
        </w:numPr>
        <w:tabs>
          <w:tab w:val="left" w:pos="1005"/>
        </w:tabs>
        <w:spacing w:before="93"/>
        <w:ind w:left="1004" w:hanging="285"/>
      </w:pPr>
      <w:r>
        <w:lastRenderedPageBreak/>
        <w:t xml:space="preserve">Deliverables and </w:t>
      </w:r>
      <w:r>
        <w:rPr>
          <w:spacing w:val="-2"/>
        </w:rPr>
        <w:t>Timeframes</w:t>
      </w:r>
    </w:p>
    <w:p w14:paraId="5A1F5430" w14:textId="77777777" w:rsidR="00A606D1" w:rsidRDefault="00A606D1">
      <w:pPr>
        <w:pStyle w:val="BodyText"/>
        <w:spacing w:before="6"/>
        <w:rPr>
          <w:rFonts w:ascii="Avenir LT Std 65 Medium"/>
          <w:b/>
        </w:rPr>
      </w:pPr>
    </w:p>
    <w:p w14:paraId="7EED9B90" w14:textId="77777777" w:rsidR="00A606D1" w:rsidRDefault="00C0082B">
      <w:pPr>
        <w:pStyle w:val="BodyText"/>
        <w:spacing w:before="1" w:line="289" w:lineRule="exact"/>
        <w:ind w:left="720"/>
      </w:pPr>
      <w:r>
        <w:t>Short</w:t>
      </w:r>
      <w:r>
        <w:rPr>
          <w:spacing w:val="-12"/>
        </w:rPr>
        <w:t xml:space="preserve"> </w:t>
      </w:r>
      <w:r>
        <w:t>Term</w:t>
      </w:r>
      <w:r>
        <w:rPr>
          <w:spacing w:val="-11"/>
        </w:rPr>
        <w:t xml:space="preserve"> </w:t>
      </w:r>
      <w:r>
        <w:rPr>
          <w:spacing w:val="-2"/>
        </w:rPr>
        <w:t>Actions</w:t>
      </w:r>
    </w:p>
    <w:p w14:paraId="7C75D341" w14:textId="77777777" w:rsidR="00A606D1" w:rsidRDefault="00C0082B">
      <w:pPr>
        <w:pStyle w:val="ListParagraph"/>
        <w:numPr>
          <w:ilvl w:val="1"/>
          <w:numId w:val="27"/>
        </w:numPr>
        <w:tabs>
          <w:tab w:val="left" w:pos="1241"/>
        </w:tabs>
        <w:ind w:right="1536" w:hanging="454"/>
        <w:rPr>
          <w:sz w:val="24"/>
        </w:rPr>
      </w:pPr>
      <w:r>
        <w:rPr>
          <w:sz w:val="24"/>
        </w:rPr>
        <w:t>Consult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Nature</w:t>
      </w:r>
      <w:r>
        <w:rPr>
          <w:spacing w:val="-4"/>
          <w:sz w:val="24"/>
        </w:rPr>
        <w:t xml:space="preserve"> </w:t>
      </w:r>
      <w:r>
        <w:rPr>
          <w:sz w:val="24"/>
        </w:rPr>
        <w:t>Play</w:t>
      </w:r>
      <w:r>
        <w:rPr>
          <w:spacing w:val="-4"/>
          <w:sz w:val="24"/>
        </w:rPr>
        <w:t xml:space="preserve"> </w:t>
      </w:r>
      <w:r>
        <w:rPr>
          <w:sz w:val="24"/>
        </w:rPr>
        <w:t>QLD</w:t>
      </w:r>
      <w:r>
        <w:rPr>
          <w:spacing w:val="-4"/>
          <w:sz w:val="24"/>
        </w:rPr>
        <w:t xml:space="preserve"> </w:t>
      </w:r>
      <w:r>
        <w:rPr>
          <w:sz w:val="24"/>
        </w:rPr>
        <w:t>(commenced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x/x/xx),</w:t>
      </w:r>
      <w:r>
        <w:rPr>
          <w:spacing w:val="-4"/>
          <w:sz w:val="24"/>
        </w:rPr>
        <w:t xml:space="preserve"> </w:t>
      </w:r>
      <w:r>
        <w:rPr>
          <w:sz w:val="24"/>
        </w:rPr>
        <w:t>ideas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summary </w:t>
      </w:r>
      <w:proofErr w:type="spellStart"/>
      <w:r>
        <w:rPr>
          <w:sz w:val="24"/>
        </w:rPr>
        <w:t>o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Ideas</w:t>
      </w:r>
    </w:p>
    <w:p w14:paraId="4F364CD7" w14:textId="77777777" w:rsidR="00A606D1" w:rsidRDefault="00C0082B">
      <w:pPr>
        <w:pStyle w:val="BodyText"/>
        <w:spacing w:line="237" w:lineRule="auto"/>
        <w:ind w:left="720" w:right="7510" w:firstLine="720"/>
      </w:pPr>
      <w:r>
        <w:t>o</w:t>
      </w:r>
      <w:r>
        <w:rPr>
          <w:spacing w:val="40"/>
        </w:rPr>
        <w:t xml:space="preserve"> </w:t>
      </w:r>
      <w:r>
        <w:t>Discussion</w:t>
      </w:r>
      <w:r>
        <w:rPr>
          <w:spacing w:val="-12"/>
        </w:rPr>
        <w:t xml:space="preserve"> </w:t>
      </w:r>
      <w:r>
        <w:t>points Medium Term</w:t>
      </w:r>
    </w:p>
    <w:p w14:paraId="712EA10E" w14:textId="77777777" w:rsidR="00A606D1" w:rsidRDefault="00C0082B">
      <w:pPr>
        <w:pStyle w:val="BodyText"/>
        <w:spacing w:before="285"/>
        <w:ind w:left="720"/>
      </w:pPr>
      <w:r>
        <w:t xml:space="preserve">Long </w:t>
      </w:r>
      <w:r>
        <w:rPr>
          <w:spacing w:val="-4"/>
        </w:rPr>
        <w:t>Term</w:t>
      </w:r>
    </w:p>
    <w:p w14:paraId="24E584D5" w14:textId="77777777" w:rsidR="00A606D1" w:rsidRDefault="00C0082B">
      <w:pPr>
        <w:pStyle w:val="Heading1"/>
        <w:numPr>
          <w:ilvl w:val="0"/>
          <w:numId w:val="27"/>
        </w:numPr>
        <w:tabs>
          <w:tab w:val="left" w:pos="1005"/>
        </w:tabs>
        <w:ind w:left="1004" w:hanging="285"/>
      </w:pPr>
      <w:r>
        <w:t xml:space="preserve">Critical Success Factors (examples </w:t>
      </w:r>
      <w:r>
        <w:rPr>
          <w:spacing w:val="-2"/>
        </w:rPr>
        <w:t>only)</w:t>
      </w:r>
    </w:p>
    <w:p w14:paraId="1425A4D7" w14:textId="77777777" w:rsidR="00A606D1" w:rsidRDefault="00C0082B">
      <w:pPr>
        <w:pStyle w:val="ListParagraph"/>
        <w:numPr>
          <w:ilvl w:val="1"/>
          <w:numId w:val="27"/>
        </w:numPr>
        <w:tabs>
          <w:tab w:val="left" w:pos="1241"/>
        </w:tabs>
        <w:spacing w:before="7"/>
        <w:ind w:left="1253" w:right="2183" w:hanging="267"/>
        <w:rPr>
          <w:sz w:val="24"/>
        </w:rPr>
      </w:pPr>
      <w:r>
        <w:rPr>
          <w:sz w:val="24"/>
        </w:rPr>
        <w:t>Completion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(as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whole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stages)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key stakeholders, </w:t>
      </w:r>
      <w:proofErr w:type="gramStart"/>
      <w:r>
        <w:rPr>
          <w:sz w:val="24"/>
        </w:rPr>
        <w:t>students</w:t>
      </w:r>
      <w:proofErr w:type="gramEnd"/>
      <w:r>
        <w:rPr>
          <w:sz w:val="24"/>
        </w:rPr>
        <w:t xml:space="preserve"> and parents</w:t>
      </w:r>
    </w:p>
    <w:p w14:paraId="03318E32" w14:textId="77777777" w:rsidR="00A606D1" w:rsidRDefault="00C0082B">
      <w:pPr>
        <w:pStyle w:val="ListParagraph"/>
        <w:numPr>
          <w:ilvl w:val="0"/>
          <w:numId w:val="3"/>
        </w:numPr>
        <w:tabs>
          <w:tab w:val="left" w:pos="1241"/>
        </w:tabs>
        <w:spacing w:line="270" w:lineRule="exact"/>
        <w:ind w:hanging="255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The</w:t>
      </w:r>
      <w:r>
        <w:rPr>
          <w:rFonts w:ascii="Trebuchet MS" w:hAnsi="Trebuchet MS"/>
          <w:spacing w:val="-15"/>
          <w:sz w:val="24"/>
        </w:rPr>
        <w:t xml:space="preserve"> </w:t>
      </w:r>
      <w:r>
        <w:rPr>
          <w:rFonts w:ascii="Trebuchet MS" w:hAnsi="Trebuchet MS"/>
          <w:sz w:val="24"/>
        </w:rPr>
        <w:t>children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really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engage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with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the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play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space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-15"/>
          <w:sz w:val="24"/>
        </w:rPr>
        <w:t xml:space="preserve"> </w:t>
      </w:r>
      <w:r>
        <w:rPr>
          <w:rFonts w:ascii="Trebuchet MS" w:hAnsi="Trebuchet MS"/>
          <w:sz w:val="24"/>
        </w:rPr>
        <w:t>the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benefit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nature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play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is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enjoyed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z w:val="24"/>
        </w:rPr>
        <w:t>by</w:t>
      </w:r>
      <w:r>
        <w:rPr>
          <w:rFonts w:ascii="Trebuchet MS" w:hAnsi="Trebuchet MS"/>
          <w:spacing w:val="-14"/>
          <w:sz w:val="24"/>
        </w:rPr>
        <w:t xml:space="preserve"> </w:t>
      </w:r>
      <w:r>
        <w:rPr>
          <w:rFonts w:ascii="Trebuchet MS" w:hAnsi="Trebuchet MS"/>
          <w:spacing w:val="-5"/>
          <w:sz w:val="24"/>
        </w:rPr>
        <w:t>all</w:t>
      </w:r>
    </w:p>
    <w:p w14:paraId="1F28CF96" w14:textId="77777777" w:rsidR="00A606D1" w:rsidRDefault="00A606D1">
      <w:pPr>
        <w:pStyle w:val="BodyText"/>
        <w:spacing w:before="4"/>
        <w:rPr>
          <w:rFonts w:ascii="Trebuchet MS"/>
          <w:sz w:val="25"/>
        </w:rPr>
      </w:pPr>
    </w:p>
    <w:p w14:paraId="7BB0628A" w14:textId="77777777" w:rsidR="00A606D1" w:rsidRDefault="00C0082B">
      <w:pPr>
        <w:pStyle w:val="Heading1"/>
        <w:numPr>
          <w:ilvl w:val="0"/>
          <w:numId w:val="27"/>
        </w:numPr>
        <w:tabs>
          <w:tab w:val="left" w:pos="1005"/>
        </w:tabs>
        <w:spacing w:before="0"/>
        <w:ind w:left="1004" w:hanging="285"/>
      </w:pPr>
      <w:r>
        <w:t xml:space="preserve">Risks (examples </w:t>
      </w:r>
      <w:r>
        <w:rPr>
          <w:spacing w:val="-2"/>
        </w:rPr>
        <w:t>only)</w:t>
      </w:r>
    </w:p>
    <w:p w14:paraId="38C1500E" w14:textId="77777777" w:rsidR="00A606D1" w:rsidRDefault="00C0082B">
      <w:pPr>
        <w:pStyle w:val="ListParagraph"/>
        <w:numPr>
          <w:ilvl w:val="0"/>
          <w:numId w:val="2"/>
        </w:numPr>
        <w:tabs>
          <w:tab w:val="left" w:pos="1241"/>
        </w:tabs>
        <w:spacing w:before="3" w:line="252" w:lineRule="auto"/>
        <w:ind w:right="1164" w:hanging="267"/>
        <w:rPr>
          <w:sz w:val="24"/>
        </w:rPr>
      </w:pPr>
      <w:r>
        <w:rPr>
          <w:rFonts w:ascii="Trebuchet MS" w:hAnsi="Trebuchet MS"/>
          <w:sz w:val="24"/>
        </w:rPr>
        <w:t>Constraining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the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space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play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and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learning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values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by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not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providing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adequate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flow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 xml:space="preserve">and </w:t>
      </w:r>
      <w:r>
        <w:rPr>
          <w:sz w:val="24"/>
        </w:rPr>
        <w:t>movement around and through the new play space</w:t>
      </w:r>
    </w:p>
    <w:p w14:paraId="6B28EFBE" w14:textId="77777777" w:rsidR="00A606D1" w:rsidRDefault="00C0082B">
      <w:pPr>
        <w:pStyle w:val="ListParagraph"/>
        <w:numPr>
          <w:ilvl w:val="0"/>
          <w:numId w:val="1"/>
        </w:numPr>
        <w:tabs>
          <w:tab w:val="left" w:pos="1241"/>
        </w:tabs>
        <w:spacing w:line="272" w:lineRule="exact"/>
        <w:ind w:hanging="255"/>
        <w:rPr>
          <w:sz w:val="24"/>
        </w:rPr>
      </w:pPr>
      <w:r>
        <w:rPr>
          <w:sz w:val="24"/>
        </w:rPr>
        <w:t>Undertaking</w:t>
      </w:r>
      <w:r>
        <w:rPr>
          <w:spacing w:val="-1"/>
          <w:sz w:val="24"/>
        </w:rPr>
        <w:t xml:space="preserve"> </w:t>
      </w:r>
      <w:r>
        <w:rPr>
          <w:sz w:val="24"/>
        </w:rPr>
        <w:t>works on</w:t>
      </w:r>
      <w:r>
        <w:rPr>
          <w:spacing w:val="-1"/>
          <w:sz w:val="24"/>
        </w:rPr>
        <w:t xml:space="preserve"> </w:t>
      </w:r>
      <w:r>
        <w:rPr>
          <w:sz w:val="24"/>
        </w:rPr>
        <w:t>the ground in</w:t>
      </w:r>
      <w:r>
        <w:rPr>
          <w:spacing w:val="-1"/>
          <w:sz w:val="24"/>
        </w:rPr>
        <w:t xml:space="preserve"> </w:t>
      </w:r>
      <w:r>
        <w:rPr>
          <w:sz w:val="24"/>
        </w:rPr>
        <w:t>an ad</w:t>
      </w:r>
      <w:r>
        <w:rPr>
          <w:spacing w:val="-1"/>
          <w:sz w:val="24"/>
        </w:rPr>
        <w:t xml:space="preserve"> </w:t>
      </w:r>
      <w:r>
        <w:rPr>
          <w:sz w:val="24"/>
        </w:rPr>
        <w:t>hoc manner without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 overall </w:t>
      </w:r>
      <w:r>
        <w:rPr>
          <w:spacing w:val="-4"/>
          <w:sz w:val="24"/>
        </w:rPr>
        <w:t>plan</w:t>
      </w:r>
    </w:p>
    <w:p w14:paraId="1C8230E1" w14:textId="77777777" w:rsidR="00A606D1" w:rsidRDefault="00C0082B">
      <w:pPr>
        <w:pStyle w:val="ListParagraph"/>
        <w:numPr>
          <w:ilvl w:val="0"/>
          <w:numId w:val="1"/>
        </w:numPr>
        <w:tabs>
          <w:tab w:val="left" w:pos="1241"/>
        </w:tabs>
        <w:spacing w:line="288" w:lineRule="exact"/>
        <w:ind w:hanging="255"/>
        <w:rPr>
          <w:sz w:val="24"/>
        </w:rPr>
      </w:pPr>
      <w:r>
        <w:rPr>
          <w:sz w:val="24"/>
        </w:rPr>
        <w:t xml:space="preserve">Budget </w:t>
      </w:r>
      <w:r>
        <w:rPr>
          <w:spacing w:val="-2"/>
          <w:sz w:val="24"/>
        </w:rPr>
        <w:t>constraints</w:t>
      </w:r>
    </w:p>
    <w:p w14:paraId="4999EE18" w14:textId="77777777" w:rsidR="00A606D1" w:rsidRDefault="00C0082B">
      <w:pPr>
        <w:pStyle w:val="ListParagraph"/>
        <w:numPr>
          <w:ilvl w:val="0"/>
          <w:numId w:val="1"/>
        </w:numPr>
        <w:tabs>
          <w:tab w:val="left" w:pos="1241"/>
        </w:tabs>
        <w:spacing w:line="288" w:lineRule="exact"/>
        <w:ind w:hanging="255"/>
        <w:rPr>
          <w:sz w:val="24"/>
        </w:rPr>
      </w:pPr>
      <w:r>
        <w:rPr>
          <w:sz w:val="24"/>
        </w:rPr>
        <w:t>Managing storm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water</w:t>
      </w:r>
    </w:p>
    <w:p w14:paraId="314FFE10" w14:textId="77777777" w:rsidR="00A606D1" w:rsidRDefault="00C0082B">
      <w:pPr>
        <w:pStyle w:val="ListParagraph"/>
        <w:numPr>
          <w:ilvl w:val="0"/>
          <w:numId w:val="1"/>
        </w:numPr>
        <w:tabs>
          <w:tab w:val="left" w:pos="1241"/>
        </w:tabs>
        <w:spacing w:line="289" w:lineRule="exact"/>
        <w:ind w:hanging="255"/>
        <w:rPr>
          <w:sz w:val="24"/>
        </w:rPr>
      </w:pPr>
      <w:r>
        <w:rPr>
          <w:sz w:val="24"/>
        </w:rPr>
        <w:t>Tree</w:t>
      </w:r>
      <w:r>
        <w:rPr>
          <w:spacing w:val="-14"/>
          <w:sz w:val="24"/>
        </w:rPr>
        <w:t xml:space="preserve"> </w:t>
      </w:r>
      <w:r>
        <w:rPr>
          <w:sz w:val="24"/>
        </w:rPr>
        <w:t>limb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management</w:t>
      </w:r>
    </w:p>
    <w:p w14:paraId="64D28281" w14:textId="77777777" w:rsidR="00A606D1" w:rsidRDefault="00C0082B">
      <w:pPr>
        <w:pStyle w:val="Heading1"/>
        <w:numPr>
          <w:ilvl w:val="0"/>
          <w:numId w:val="27"/>
        </w:numPr>
        <w:tabs>
          <w:tab w:val="left" w:pos="1147"/>
        </w:tabs>
        <w:ind w:left="1146" w:hanging="427"/>
      </w:pPr>
      <w:r>
        <w:rPr>
          <w:spacing w:val="-2"/>
        </w:rPr>
        <w:t>Resources</w:t>
      </w:r>
    </w:p>
    <w:p w14:paraId="7AE56EC5" w14:textId="77777777" w:rsidR="00A606D1" w:rsidRDefault="00C0082B">
      <w:pPr>
        <w:pStyle w:val="BodyText"/>
        <w:spacing w:before="7" w:line="289" w:lineRule="exact"/>
        <w:ind w:left="720"/>
      </w:pPr>
      <w:r>
        <w:t>Add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relevant web</w:t>
      </w:r>
      <w:r>
        <w:rPr>
          <w:spacing w:val="-1"/>
        </w:rPr>
        <w:t xml:space="preserve"> </w:t>
      </w:r>
      <w:r>
        <w:t>links</w:t>
      </w:r>
      <w:r>
        <w:rPr>
          <w:spacing w:val="-1"/>
        </w:rPr>
        <w:t xml:space="preserve"> </w:t>
      </w:r>
      <w:r>
        <w:t>and contacts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4"/>
        </w:rPr>
        <w:t>here</w:t>
      </w:r>
    </w:p>
    <w:p w14:paraId="4ED76896" w14:textId="77777777" w:rsidR="00A606D1" w:rsidRDefault="00C0082B">
      <w:pPr>
        <w:pStyle w:val="ListParagraph"/>
        <w:numPr>
          <w:ilvl w:val="1"/>
          <w:numId w:val="27"/>
        </w:numPr>
        <w:tabs>
          <w:tab w:val="left" w:pos="1241"/>
        </w:tabs>
        <w:spacing w:line="288" w:lineRule="exact"/>
        <w:ind w:left="1240" w:hanging="255"/>
        <w:rPr>
          <w:sz w:val="24"/>
        </w:rPr>
      </w:pPr>
      <w:r>
        <w:rPr>
          <w:sz w:val="24"/>
        </w:rPr>
        <w:t xml:space="preserve">Places to go and </w:t>
      </w:r>
      <w:r>
        <w:rPr>
          <w:spacing w:val="-2"/>
          <w:sz w:val="24"/>
        </w:rPr>
        <w:t>visit</w:t>
      </w:r>
    </w:p>
    <w:p w14:paraId="38D4276C" w14:textId="77777777" w:rsidR="00A606D1" w:rsidRDefault="00C0082B">
      <w:pPr>
        <w:pStyle w:val="ListParagraph"/>
        <w:numPr>
          <w:ilvl w:val="1"/>
          <w:numId w:val="27"/>
        </w:numPr>
        <w:tabs>
          <w:tab w:val="left" w:pos="1241"/>
        </w:tabs>
        <w:spacing w:line="288" w:lineRule="exact"/>
        <w:ind w:left="1240" w:hanging="255"/>
        <w:rPr>
          <w:sz w:val="24"/>
        </w:rPr>
      </w:pPr>
      <w:r>
        <w:rPr>
          <w:sz w:val="24"/>
        </w:rPr>
        <w:t>Website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up</w:t>
      </w:r>
    </w:p>
    <w:p w14:paraId="3DF92769" w14:textId="77777777" w:rsidR="00A606D1" w:rsidRDefault="00C0082B">
      <w:pPr>
        <w:pStyle w:val="ListParagraph"/>
        <w:numPr>
          <w:ilvl w:val="1"/>
          <w:numId w:val="27"/>
        </w:numPr>
        <w:tabs>
          <w:tab w:val="left" w:pos="1241"/>
        </w:tabs>
        <w:spacing w:line="288" w:lineRule="exact"/>
        <w:ind w:left="1240" w:hanging="255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to talk</w:t>
      </w:r>
      <w:r>
        <w:rPr>
          <w:spacing w:val="-1"/>
          <w:sz w:val="24"/>
        </w:rPr>
        <w:t xml:space="preserve"> </w:t>
      </w:r>
      <w:r>
        <w:rPr>
          <w:sz w:val="24"/>
        </w:rPr>
        <w:t>to about</w:t>
      </w:r>
      <w:r>
        <w:rPr>
          <w:spacing w:val="-1"/>
          <w:sz w:val="24"/>
        </w:rPr>
        <w:t xml:space="preserve"> </w:t>
      </w:r>
      <w:r>
        <w:rPr>
          <w:sz w:val="24"/>
        </w:rPr>
        <w:t>taking 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 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next </w:t>
      </w:r>
      <w:r>
        <w:rPr>
          <w:spacing w:val="-4"/>
          <w:sz w:val="24"/>
        </w:rPr>
        <w:t>stage</w:t>
      </w:r>
    </w:p>
    <w:p w14:paraId="1A69C46F" w14:textId="77777777" w:rsidR="00A606D1" w:rsidRDefault="00C0082B">
      <w:pPr>
        <w:pStyle w:val="ListParagraph"/>
        <w:numPr>
          <w:ilvl w:val="1"/>
          <w:numId w:val="27"/>
        </w:numPr>
        <w:tabs>
          <w:tab w:val="left" w:pos="1241"/>
        </w:tabs>
        <w:spacing w:line="289" w:lineRule="exact"/>
        <w:ind w:left="1240" w:hanging="255"/>
        <w:rPr>
          <w:sz w:val="24"/>
        </w:rPr>
      </w:pPr>
      <w:r>
        <w:rPr>
          <w:sz w:val="24"/>
        </w:rPr>
        <w:t>Training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programs</w:t>
      </w:r>
    </w:p>
    <w:p w14:paraId="66A18F45" w14:textId="77777777" w:rsidR="00A606D1" w:rsidRDefault="00A606D1">
      <w:pPr>
        <w:pStyle w:val="BodyText"/>
        <w:rPr>
          <w:sz w:val="32"/>
        </w:rPr>
      </w:pPr>
    </w:p>
    <w:p w14:paraId="5F0225B4" w14:textId="77777777" w:rsidR="00A606D1" w:rsidRDefault="00A606D1">
      <w:pPr>
        <w:pStyle w:val="BodyText"/>
        <w:spacing w:before="11"/>
        <w:rPr>
          <w:sz w:val="39"/>
        </w:rPr>
      </w:pPr>
    </w:p>
    <w:p w14:paraId="706D49D9" w14:textId="77777777" w:rsidR="00A606D1" w:rsidRDefault="00C0082B">
      <w:pPr>
        <w:ind w:left="720"/>
        <w:rPr>
          <w:rFonts w:ascii="Avenir LT Std 65 Medium"/>
          <w:b/>
          <w:sz w:val="30"/>
        </w:rPr>
      </w:pPr>
      <w:r>
        <w:rPr>
          <w:rFonts w:ascii="Avenir LT Std 65 Medium"/>
          <w:b/>
          <w:sz w:val="30"/>
        </w:rPr>
        <w:t>Document</w:t>
      </w:r>
      <w:r>
        <w:rPr>
          <w:rFonts w:ascii="Avenir LT Std 65 Medium"/>
          <w:b/>
          <w:spacing w:val="-2"/>
          <w:sz w:val="30"/>
        </w:rPr>
        <w:t xml:space="preserve"> Control</w:t>
      </w:r>
    </w:p>
    <w:p w14:paraId="2BB6F368" w14:textId="77777777" w:rsidR="00A606D1" w:rsidRDefault="00A606D1">
      <w:pPr>
        <w:pStyle w:val="BodyText"/>
        <w:spacing w:before="3"/>
        <w:rPr>
          <w:rFonts w:ascii="Avenir LT Std 65 Medium"/>
          <w:b/>
          <w:sz w:val="10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2611"/>
        <w:gridCol w:w="2611"/>
        <w:gridCol w:w="2611"/>
      </w:tblGrid>
      <w:tr w:rsidR="00A606D1" w14:paraId="7A4AC51B" w14:textId="77777777">
        <w:trPr>
          <w:trHeight w:val="559"/>
        </w:trPr>
        <w:tc>
          <w:tcPr>
            <w:tcW w:w="2611" w:type="dxa"/>
          </w:tcPr>
          <w:p w14:paraId="24A4B413" w14:textId="77777777" w:rsidR="00A606D1" w:rsidRDefault="00C0082B">
            <w:pPr>
              <w:pStyle w:val="TableParagraph"/>
              <w:spacing w:before="89"/>
              <w:ind w:left="814"/>
              <w:rPr>
                <w:sz w:val="24"/>
              </w:rPr>
            </w:pPr>
            <w:r>
              <w:rPr>
                <w:sz w:val="24"/>
              </w:rPr>
              <w:t>Version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#</w:t>
            </w:r>
          </w:p>
        </w:tc>
        <w:tc>
          <w:tcPr>
            <w:tcW w:w="2611" w:type="dxa"/>
          </w:tcPr>
          <w:p w14:paraId="5D9D07D4" w14:textId="77777777" w:rsidR="00A606D1" w:rsidRDefault="00C0082B">
            <w:pPr>
              <w:pStyle w:val="TableParagraph"/>
              <w:spacing w:before="89"/>
              <w:ind w:left="239"/>
              <w:rPr>
                <w:sz w:val="24"/>
              </w:rPr>
            </w:pPr>
            <w:r>
              <w:rPr>
                <w:sz w:val="24"/>
              </w:rPr>
              <w:t xml:space="preserve">Change </w:t>
            </w:r>
            <w:r>
              <w:rPr>
                <w:spacing w:val="-2"/>
                <w:sz w:val="24"/>
              </w:rPr>
              <w:t>Description</w:t>
            </w:r>
          </w:p>
        </w:tc>
        <w:tc>
          <w:tcPr>
            <w:tcW w:w="2611" w:type="dxa"/>
          </w:tcPr>
          <w:p w14:paraId="6C42426E" w14:textId="77777777" w:rsidR="00A606D1" w:rsidRDefault="00C0082B">
            <w:pPr>
              <w:pStyle w:val="TableParagraph"/>
              <w:spacing w:before="89"/>
              <w:ind w:left="924" w:right="90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2611" w:type="dxa"/>
          </w:tcPr>
          <w:p w14:paraId="44FB5DD0" w14:textId="77777777" w:rsidR="00A606D1" w:rsidRDefault="00C0082B">
            <w:pPr>
              <w:pStyle w:val="TableParagraph"/>
              <w:spacing w:before="89"/>
              <w:ind w:left="925" w:right="9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Author</w:t>
            </w:r>
          </w:p>
        </w:tc>
      </w:tr>
      <w:tr w:rsidR="00A606D1" w14:paraId="6A42E65D" w14:textId="77777777">
        <w:trPr>
          <w:trHeight w:val="628"/>
        </w:trPr>
        <w:tc>
          <w:tcPr>
            <w:tcW w:w="2611" w:type="dxa"/>
          </w:tcPr>
          <w:p w14:paraId="2178A721" w14:textId="77777777" w:rsidR="00A606D1" w:rsidRDefault="00C0082B">
            <w:pPr>
              <w:pStyle w:val="TableParagraph"/>
              <w:spacing w:before="89"/>
              <w:ind w:left="79"/>
              <w:rPr>
                <w:sz w:val="24"/>
              </w:rPr>
            </w:pPr>
            <w:r>
              <w:rPr>
                <w:spacing w:val="-5"/>
                <w:sz w:val="24"/>
              </w:rPr>
              <w:t>V1</w:t>
            </w:r>
          </w:p>
        </w:tc>
        <w:tc>
          <w:tcPr>
            <w:tcW w:w="2611" w:type="dxa"/>
          </w:tcPr>
          <w:p w14:paraId="2CB05C74" w14:textId="77777777" w:rsidR="00A606D1" w:rsidRDefault="00C0082B">
            <w:pPr>
              <w:pStyle w:val="TableParagraph"/>
              <w:spacing w:before="89"/>
              <w:ind w:left="80"/>
              <w:rPr>
                <w:sz w:val="24"/>
              </w:rPr>
            </w:pPr>
            <w:r>
              <w:rPr>
                <w:sz w:val="24"/>
              </w:rPr>
              <w:t xml:space="preserve">1st </w:t>
            </w:r>
            <w:r>
              <w:rPr>
                <w:spacing w:val="-2"/>
                <w:sz w:val="24"/>
              </w:rPr>
              <w:t>Draft</w:t>
            </w:r>
          </w:p>
        </w:tc>
        <w:tc>
          <w:tcPr>
            <w:tcW w:w="2611" w:type="dxa"/>
          </w:tcPr>
          <w:p w14:paraId="04D7A237" w14:textId="77777777" w:rsidR="00A606D1" w:rsidRDefault="00A606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11" w:type="dxa"/>
          </w:tcPr>
          <w:p w14:paraId="5F76C3D0" w14:textId="77777777" w:rsidR="00A606D1" w:rsidRDefault="00A606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606D1" w14:paraId="694066EA" w14:textId="77777777">
        <w:trPr>
          <w:trHeight w:val="569"/>
        </w:trPr>
        <w:tc>
          <w:tcPr>
            <w:tcW w:w="2611" w:type="dxa"/>
          </w:tcPr>
          <w:p w14:paraId="238C7BE4" w14:textId="77777777" w:rsidR="00A606D1" w:rsidRDefault="00A606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11" w:type="dxa"/>
          </w:tcPr>
          <w:p w14:paraId="5F79A834" w14:textId="77777777" w:rsidR="00A606D1" w:rsidRDefault="00A606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11" w:type="dxa"/>
          </w:tcPr>
          <w:p w14:paraId="5936AC94" w14:textId="77777777" w:rsidR="00A606D1" w:rsidRDefault="00A606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611" w:type="dxa"/>
          </w:tcPr>
          <w:p w14:paraId="218793DE" w14:textId="77777777" w:rsidR="00A606D1" w:rsidRDefault="00A606D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6B912D8" w14:textId="77777777" w:rsidR="00C0082B" w:rsidRDefault="00C0082B"/>
    <w:sectPr w:rsidR="00C0082B">
      <w:pgSz w:w="11910" w:h="16840"/>
      <w:pgMar w:top="6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 LT Std 65 Medium">
    <w:panose1 w:val="020B08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507B1"/>
    <w:multiLevelType w:val="hybridMultilevel"/>
    <w:tmpl w:val="901AAE4C"/>
    <w:lvl w:ilvl="0" w:tplc="05AE2D18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5B6E542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A64C435A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497ED6C8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57CECCE4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DCB8FB78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BE7E9FC8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22F0A676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8AE2A2AA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6C27542"/>
    <w:multiLevelType w:val="hybridMultilevel"/>
    <w:tmpl w:val="92065BD4"/>
    <w:lvl w:ilvl="0" w:tplc="59B27908">
      <w:numFmt w:val="bullet"/>
      <w:lvlText w:val="•"/>
      <w:lvlJc w:val="left"/>
      <w:pPr>
        <w:ind w:left="291" w:hanging="212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99F25F88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81587822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47B67E0C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2F2AA8DE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C35896F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99165AA4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C532A56E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D96C8FC4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" w15:restartNumberingAfterBreak="0">
    <w:nsid w:val="07075145"/>
    <w:multiLevelType w:val="hybridMultilevel"/>
    <w:tmpl w:val="01847686"/>
    <w:lvl w:ilvl="0" w:tplc="69DA43A2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EDDEE954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E962D6C4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97E0DE52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A8C2C714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EDB035CC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4AB8E05A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947E3558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E872E396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3" w15:restartNumberingAfterBreak="0">
    <w:nsid w:val="098E41FB"/>
    <w:multiLevelType w:val="hybridMultilevel"/>
    <w:tmpl w:val="037CF52A"/>
    <w:lvl w:ilvl="0" w:tplc="FAC03408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53CC3CA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C8BEA7AC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13BC8640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CB30930A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546C2B7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4246CADE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4AAE5D5E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4F4CAB12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4" w15:restartNumberingAfterBreak="0">
    <w:nsid w:val="0E1D28C4"/>
    <w:multiLevelType w:val="hybridMultilevel"/>
    <w:tmpl w:val="4496A9C4"/>
    <w:lvl w:ilvl="0" w:tplc="55D672F8">
      <w:numFmt w:val="bullet"/>
      <w:lvlText w:val="•"/>
      <w:lvlJc w:val="left"/>
      <w:pPr>
        <w:ind w:left="291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EAEF414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41A86058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9D50B09C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CE02BC90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929CDB48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175C733E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8A2ACED6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8DAA43A6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5" w15:restartNumberingAfterBreak="0">
    <w:nsid w:val="11DF3CB7"/>
    <w:multiLevelType w:val="hybridMultilevel"/>
    <w:tmpl w:val="FC7CADF8"/>
    <w:lvl w:ilvl="0" w:tplc="8FA6475E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27895BE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050285EC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1C5AFE04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7B68B3FA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32BCE766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F6E695FE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B97A054A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33F49D6C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6" w15:restartNumberingAfterBreak="0">
    <w:nsid w:val="122B3F62"/>
    <w:multiLevelType w:val="hybridMultilevel"/>
    <w:tmpl w:val="A224EDB4"/>
    <w:lvl w:ilvl="0" w:tplc="AC606662">
      <w:numFmt w:val="bullet"/>
      <w:lvlText w:val="•"/>
      <w:lvlJc w:val="left"/>
      <w:pPr>
        <w:ind w:left="1440" w:hanging="720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800FCA2">
      <w:numFmt w:val="bullet"/>
      <w:lvlText w:val="•"/>
      <w:lvlJc w:val="left"/>
      <w:pPr>
        <w:ind w:left="2486" w:hanging="720"/>
      </w:pPr>
      <w:rPr>
        <w:rFonts w:hint="default"/>
        <w:lang w:val="en-US" w:eastAsia="en-US" w:bidi="ar-SA"/>
      </w:rPr>
    </w:lvl>
    <w:lvl w:ilvl="2" w:tplc="6A44138E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3" w:tplc="7A186C60">
      <w:numFmt w:val="bullet"/>
      <w:lvlText w:val="•"/>
      <w:lvlJc w:val="left"/>
      <w:pPr>
        <w:ind w:left="4579" w:hanging="720"/>
      </w:pPr>
      <w:rPr>
        <w:rFonts w:hint="default"/>
        <w:lang w:val="en-US" w:eastAsia="en-US" w:bidi="ar-SA"/>
      </w:rPr>
    </w:lvl>
    <w:lvl w:ilvl="4" w:tplc="1332B712">
      <w:numFmt w:val="bullet"/>
      <w:lvlText w:val="•"/>
      <w:lvlJc w:val="left"/>
      <w:pPr>
        <w:ind w:left="5626" w:hanging="720"/>
      </w:pPr>
      <w:rPr>
        <w:rFonts w:hint="default"/>
        <w:lang w:val="en-US" w:eastAsia="en-US" w:bidi="ar-SA"/>
      </w:rPr>
    </w:lvl>
    <w:lvl w:ilvl="5" w:tplc="B316D672">
      <w:numFmt w:val="bullet"/>
      <w:lvlText w:val="•"/>
      <w:lvlJc w:val="left"/>
      <w:pPr>
        <w:ind w:left="6672" w:hanging="720"/>
      </w:pPr>
      <w:rPr>
        <w:rFonts w:hint="default"/>
        <w:lang w:val="en-US" w:eastAsia="en-US" w:bidi="ar-SA"/>
      </w:rPr>
    </w:lvl>
    <w:lvl w:ilvl="6" w:tplc="4AD41B90">
      <w:numFmt w:val="bullet"/>
      <w:lvlText w:val="•"/>
      <w:lvlJc w:val="left"/>
      <w:pPr>
        <w:ind w:left="7719" w:hanging="720"/>
      </w:pPr>
      <w:rPr>
        <w:rFonts w:hint="default"/>
        <w:lang w:val="en-US" w:eastAsia="en-US" w:bidi="ar-SA"/>
      </w:rPr>
    </w:lvl>
    <w:lvl w:ilvl="7" w:tplc="AD88AC52">
      <w:numFmt w:val="bullet"/>
      <w:lvlText w:val="•"/>
      <w:lvlJc w:val="left"/>
      <w:pPr>
        <w:ind w:left="8765" w:hanging="720"/>
      </w:pPr>
      <w:rPr>
        <w:rFonts w:hint="default"/>
        <w:lang w:val="en-US" w:eastAsia="en-US" w:bidi="ar-SA"/>
      </w:rPr>
    </w:lvl>
    <w:lvl w:ilvl="8" w:tplc="451A78EE">
      <w:numFmt w:val="bullet"/>
      <w:lvlText w:val="•"/>
      <w:lvlJc w:val="left"/>
      <w:pPr>
        <w:ind w:left="9812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1A420669"/>
    <w:multiLevelType w:val="hybridMultilevel"/>
    <w:tmpl w:val="58BEFD92"/>
    <w:lvl w:ilvl="0" w:tplc="59381D26">
      <w:numFmt w:val="bullet"/>
      <w:lvlText w:val="•"/>
      <w:lvlJc w:val="left"/>
      <w:pPr>
        <w:ind w:left="1240" w:hanging="25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4"/>
        <w:szCs w:val="24"/>
        <w:lang w:val="en-US" w:eastAsia="en-US" w:bidi="ar-SA"/>
      </w:rPr>
    </w:lvl>
    <w:lvl w:ilvl="1" w:tplc="C068FF16">
      <w:numFmt w:val="bullet"/>
      <w:lvlText w:val="•"/>
      <w:lvlJc w:val="left"/>
      <w:pPr>
        <w:ind w:left="2306" w:hanging="254"/>
      </w:pPr>
      <w:rPr>
        <w:rFonts w:hint="default"/>
        <w:lang w:val="en-US" w:eastAsia="en-US" w:bidi="ar-SA"/>
      </w:rPr>
    </w:lvl>
    <w:lvl w:ilvl="2" w:tplc="A50C29BE">
      <w:numFmt w:val="bullet"/>
      <w:lvlText w:val="•"/>
      <w:lvlJc w:val="left"/>
      <w:pPr>
        <w:ind w:left="3373" w:hanging="254"/>
      </w:pPr>
      <w:rPr>
        <w:rFonts w:hint="default"/>
        <w:lang w:val="en-US" w:eastAsia="en-US" w:bidi="ar-SA"/>
      </w:rPr>
    </w:lvl>
    <w:lvl w:ilvl="3" w:tplc="A0DCA33E">
      <w:numFmt w:val="bullet"/>
      <w:lvlText w:val="•"/>
      <w:lvlJc w:val="left"/>
      <w:pPr>
        <w:ind w:left="4439" w:hanging="254"/>
      </w:pPr>
      <w:rPr>
        <w:rFonts w:hint="default"/>
        <w:lang w:val="en-US" w:eastAsia="en-US" w:bidi="ar-SA"/>
      </w:rPr>
    </w:lvl>
    <w:lvl w:ilvl="4" w:tplc="0062115E">
      <w:numFmt w:val="bullet"/>
      <w:lvlText w:val="•"/>
      <w:lvlJc w:val="left"/>
      <w:pPr>
        <w:ind w:left="5506" w:hanging="254"/>
      </w:pPr>
      <w:rPr>
        <w:rFonts w:hint="default"/>
        <w:lang w:val="en-US" w:eastAsia="en-US" w:bidi="ar-SA"/>
      </w:rPr>
    </w:lvl>
    <w:lvl w:ilvl="5" w:tplc="B77A4FBC">
      <w:numFmt w:val="bullet"/>
      <w:lvlText w:val="•"/>
      <w:lvlJc w:val="left"/>
      <w:pPr>
        <w:ind w:left="6572" w:hanging="254"/>
      </w:pPr>
      <w:rPr>
        <w:rFonts w:hint="default"/>
        <w:lang w:val="en-US" w:eastAsia="en-US" w:bidi="ar-SA"/>
      </w:rPr>
    </w:lvl>
    <w:lvl w:ilvl="6" w:tplc="79183428">
      <w:numFmt w:val="bullet"/>
      <w:lvlText w:val="•"/>
      <w:lvlJc w:val="left"/>
      <w:pPr>
        <w:ind w:left="7639" w:hanging="254"/>
      </w:pPr>
      <w:rPr>
        <w:rFonts w:hint="default"/>
        <w:lang w:val="en-US" w:eastAsia="en-US" w:bidi="ar-SA"/>
      </w:rPr>
    </w:lvl>
    <w:lvl w:ilvl="7" w:tplc="67FE1092">
      <w:numFmt w:val="bullet"/>
      <w:lvlText w:val="•"/>
      <w:lvlJc w:val="left"/>
      <w:pPr>
        <w:ind w:left="8705" w:hanging="254"/>
      </w:pPr>
      <w:rPr>
        <w:rFonts w:hint="default"/>
        <w:lang w:val="en-US" w:eastAsia="en-US" w:bidi="ar-SA"/>
      </w:rPr>
    </w:lvl>
    <w:lvl w:ilvl="8" w:tplc="2EF02F9A">
      <w:numFmt w:val="bullet"/>
      <w:lvlText w:val="•"/>
      <w:lvlJc w:val="left"/>
      <w:pPr>
        <w:ind w:left="9772" w:hanging="254"/>
      </w:pPr>
      <w:rPr>
        <w:rFonts w:hint="default"/>
        <w:lang w:val="en-US" w:eastAsia="en-US" w:bidi="ar-SA"/>
      </w:rPr>
    </w:lvl>
  </w:abstractNum>
  <w:abstractNum w:abstractNumId="8" w15:restartNumberingAfterBreak="0">
    <w:nsid w:val="1B426C41"/>
    <w:multiLevelType w:val="hybridMultilevel"/>
    <w:tmpl w:val="9912C83A"/>
    <w:lvl w:ilvl="0" w:tplc="174892C6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4CCFD00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922C387E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A0847CE8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312248DE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E1A4D26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C42C6B2A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C1BE4B7A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1ABC0942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9" w15:restartNumberingAfterBreak="0">
    <w:nsid w:val="1DA8692E"/>
    <w:multiLevelType w:val="hybridMultilevel"/>
    <w:tmpl w:val="C9BE35A6"/>
    <w:lvl w:ilvl="0" w:tplc="772A08DA">
      <w:numFmt w:val="bullet"/>
      <w:lvlText w:val="•"/>
      <w:lvlJc w:val="left"/>
      <w:pPr>
        <w:ind w:left="302" w:hanging="212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DA42A33C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A5B0D0CE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E5462CDA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36A23CAC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F6720E0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1924CC2A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DC648284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73FABA06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0" w15:restartNumberingAfterBreak="0">
    <w:nsid w:val="20EB1C49"/>
    <w:multiLevelType w:val="hybridMultilevel"/>
    <w:tmpl w:val="BB647080"/>
    <w:lvl w:ilvl="0" w:tplc="57549C68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3E210F6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127C62EC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8EBC4EF4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61767968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23EEA49C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963A97AE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7B8ACA26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B484DA60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1" w15:restartNumberingAfterBreak="0">
    <w:nsid w:val="21266ABB"/>
    <w:multiLevelType w:val="hybridMultilevel"/>
    <w:tmpl w:val="AC468D8A"/>
    <w:lvl w:ilvl="0" w:tplc="88CA29CE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46EAE104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D11476F4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050C144C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EBE6938E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4EFA4DD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27DA43B2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594E6174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083ADA80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2" w15:restartNumberingAfterBreak="0">
    <w:nsid w:val="3DE00A98"/>
    <w:multiLevelType w:val="hybridMultilevel"/>
    <w:tmpl w:val="167C17EC"/>
    <w:lvl w:ilvl="0" w:tplc="2D4AF278">
      <w:numFmt w:val="bullet"/>
      <w:lvlText w:val="•"/>
      <w:lvlJc w:val="left"/>
      <w:pPr>
        <w:ind w:left="302" w:hanging="212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AE44155C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E3DADFA8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B7D87D48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9FBA4A9C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DB609970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D8B89BA8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1AE400EE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16CA94EA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3" w15:restartNumberingAfterBreak="0">
    <w:nsid w:val="3E0206E2"/>
    <w:multiLevelType w:val="hybridMultilevel"/>
    <w:tmpl w:val="73F05796"/>
    <w:lvl w:ilvl="0" w:tplc="691A7DCE">
      <w:numFmt w:val="bullet"/>
      <w:lvlText w:val="•"/>
      <w:lvlJc w:val="left"/>
      <w:pPr>
        <w:ind w:left="291" w:hanging="212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CC9ACAD8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3D6A8C9A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70DE58D4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33E073BC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6C7C46F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4F1A0C7A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0DF86504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C6C05CDC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4" w15:restartNumberingAfterBreak="0">
    <w:nsid w:val="3E3662E0"/>
    <w:multiLevelType w:val="hybridMultilevel"/>
    <w:tmpl w:val="FA4CBA10"/>
    <w:lvl w:ilvl="0" w:tplc="8E54D0DE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610436DA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A36E403C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BABE8CF2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BC2C5F88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3BF21810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7DB02D66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0BC87C06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86445634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5" w15:restartNumberingAfterBreak="0">
    <w:nsid w:val="429E77F7"/>
    <w:multiLevelType w:val="hybridMultilevel"/>
    <w:tmpl w:val="31C48012"/>
    <w:lvl w:ilvl="0" w:tplc="95E4D2B0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2966921A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8DBE1D18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7A163B2E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AC98B864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658E701A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18CC8920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31CA7608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8DD817BA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6" w15:restartNumberingAfterBreak="0">
    <w:nsid w:val="46BC704B"/>
    <w:multiLevelType w:val="hybridMultilevel"/>
    <w:tmpl w:val="699E3F6A"/>
    <w:lvl w:ilvl="0" w:tplc="54B04724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86C019CA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CD7CC500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285CC784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9FF03F5C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158E3E9E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BB70443A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C5B43318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832EFC00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17" w15:restartNumberingAfterBreak="0">
    <w:nsid w:val="48A8206F"/>
    <w:multiLevelType w:val="hybridMultilevel"/>
    <w:tmpl w:val="F174B604"/>
    <w:lvl w:ilvl="0" w:tplc="356C0296">
      <w:start w:val="1"/>
      <w:numFmt w:val="decimal"/>
      <w:lvlText w:val="%1."/>
      <w:lvlJc w:val="left"/>
      <w:pPr>
        <w:ind w:left="1440" w:hanging="720"/>
        <w:jc w:val="left"/>
      </w:pPr>
      <w:rPr>
        <w:rFonts w:ascii="Avenir LT Std 65 Medium" w:eastAsia="Avenir LT Std 65 Medium" w:hAnsi="Avenir LT Std 65 Medium" w:cs="Avenir LT Std 65 Medium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99223AC4">
      <w:numFmt w:val="bullet"/>
      <w:lvlText w:val="•"/>
      <w:lvlJc w:val="left"/>
      <w:pPr>
        <w:ind w:left="1440" w:hanging="254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FF1A4B3C">
      <w:numFmt w:val="bullet"/>
      <w:lvlText w:val="•"/>
      <w:lvlJc w:val="left"/>
      <w:pPr>
        <w:ind w:left="1260" w:hanging="254"/>
      </w:pPr>
      <w:rPr>
        <w:rFonts w:hint="default"/>
        <w:lang w:val="en-US" w:eastAsia="en-US" w:bidi="ar-SA"/>
      </w:rPr>
    </w:lvl>
    <w:lvl w:ilvl="3" w:tplc="9FFAB312">
      <w:numFmt w:val="bullet"/>
      <w:lvlText w:val="•"/>
      <w:lvlJc w:val="left"/>
      <w:pPr>
        <w:ind w:left="1440" w:hanging="254"/>
      </w:pPr>
      <w:rPr>
        <w:rFonts w:hint="default"/>
        <w:lang w:val="en-US" w:eastAsia="en-US" w:bidi="ar-SA"/>
      </w:rPr>
    </w:lvl>
    <w:lvl w:ilvl="4" w:tplc="6B18FCE6">
      <w:numFmt w:val="bullet"/>
      <w:lvlText w:val="•"/>
      <w:lvlJc w:val="left"/>
      <w:pPr>
        <w:ind w:left="2935" w:hanging="254"/>
      </w:pPr>
      <w:rPr>
        <w:rFonts w:hint="default"/>
        <w:lang w:val="en-US" w:eastAsia="en-US" w:bidi="ar-SA"/>
      </w:rPr>
    </w:lvl>
    <w:lvl w:ilvl="5" w:tplc="CBDC6D78">
      <w:numFmt w:val="bullet"/>
      <w:lvlText w:val="•"/>
      <w:lvlJc w:val="left"/>
      <w:pPr>
        <w:ind w:left="4430" w:hanging="254"/>
      </w:pPr>
      <w:rPr>
        <w:rFonts w:hint="default"/>
        <w:lang w:val="en-US" w:eastAsia="en-US" w:bidi="ar-SA"/>
      </w:rPr>
    </w:lvl>
    <w:lvl w:ilvl="6" w:tplc="ED02FBDE">
      <w:numFmt w:val="bullet"/>
      <w:lvlText w:val="•"/>
      <w:lvlJc w:val="left"/>
      <w:pPr>
        <w:ind w:left="5925" w:hanging="254"/>
      </w:pPr>
      <w:rPr>
        <w:rFonts w:hint="default"/>
        <w:lang w:val="en-US" w:eastAsia="en-US" w:bidi="ar-SA"/>
      </w:rPr>
    </w:lvl>
    <w:lvl w:ilvl="7" w:tplc="F6EA15A4">
      <w:numFmt w:val="bullet"/>
      <w:lvlText w:val="•"/>
      <w:lvlJc w:val="left"/>
      <w:pPr>
        <w:ind w:left="7420" w:hanging="254"/>
      </w:pPr>
      <w:rPr>
        <w:rFonts w:hint="default"/>
        <w:lang w:val="en-US" w:eastAsia="en-US" w:bidi="ar-SA"/>
      </w:rPr>
    </w:lvl>
    <w:lvl w:ilvl="8" w:tplc="782CCB94">
      <w:numFmt w:val="bullet"/>
      <w:lvlText w:val="•"/>
      <w:lvlJc w:val="left"/>
      <w:pPr>
        <w:ind w:left="8915" w:hanging="254"/>
      </w:pPr>
      <w:rPr>
        <w:rFonts w:hint="default"/>
        <w:lang w:val="en-US" w:eastAsia="en-US" w:bidi="ar-SA"/>
      </w:rPr>
    </w:lvl>
  </w:abstractNum>
  <w:abstractNum w:abstractNumId="18" w15:restartNumberingAfterBreak="0">
    <w:nsid w:val="542B439A"/>
    <w:multiLevelType w:val="hybridMultilevel"/>
    <w:tmpl w:val="4A5049A2"/>
    <w:lvl w:ilvl="0" w:tplc="3EC6C4DC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B0BCA428">
      <w:numFmt w:val="bullet"/>
      <w:lvlText w:val="•"/>
      <w:lvlJc w:val="left"/>
      <w:pPr>
        <w:ind w:left="624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3B628D82">
      <w:numFmt w:val="bullet"/>
      <w:lvlText w:val="•"/>
      <w:lvlJc w:val="left"/>
      <w:pPr>
        <w:ind w:left="1129" w:hanging="212"/>
      </w:pPr>
      <w:rPr>
        <w:rFonts w:hint="default"/>
        <w:lang w:val="en-US" w:eastAsia="en-US" w:bidi="ar-SA"/>
      </w:rPr>
    </w:lvl>
    <w:lvl w:ilvl="3" w:tplc="26FE3D82">
      <w:numFmt w:val="bullet"/>
      <w:lvlText w:val="•"/>
      <w:lvlJc w:val="left"/>
      <w:pPr>
        <w:ind w:left="1638" w:hanging="212"/>
      </w:pPr>
      <w:rPr>
        <w:rFonts w:hint="default"/>
        <w:lang w:val="en-US" w:eastAsia="en-US" w:bidi="ar-SA"/>
      </w:rPr>
    </w:lvl>
    <w:lvl w:ilvl="4" w:tplc="23E43238">
      <w:numFmt w:val="bullet"/>
      <w:lvlText w:val="•"/>
      <w:lvlJc w:val="left"/>
      <w:pPr>
        <w:ind w:left="2147" w:hanging="212"/>
      </w:pPr>
      <w:rPr>
        <w:rFonts w:hint="default"/>
        <w:lang w:val="en-US" w:eastAsia="en-US" w:bidi="ar-SA"/>
      </w:rPr>
    </w:lvl>
    <w:lvl w:ilvl="5" w:tplc="E5021FB2">
      <w:numFmt w:val="bullet"/>
      <w:lvlText w:val="•"/>
      <w:lvlJc w:val="left"/>
      <w:pPr>
        <w:ind w:left="2656" w:hanging="212"/>
      </w:pPr>
      <w:rPr>
        <w:rFonts w:hint="default"/>
        <w:lang w:val="en-US" w:eastAsia="en-US" w:bidi="ar-SA"/>
      </w:rPr>
    </w:lvl>
    <w:lvl w:ilvl="6" w:tplc="419A073C">
      <w:numFmt w:val="bullet"/>
      <w:lvlText w:val="•"/>
      <w:lvlJc w:val="left"/>
      <w:pPr>
        <w:ind w:left="3166" w:hanging="212"/>
      </w:pPr>
      <w:rPr>
        <w:rFonts w:hint="default"/>
        <w:lang w:val="en-US" w:eastAsia="en-US" w:bidi="ar-SA"/>
      </w:rPr>
    </w:lvl>
    <w:lvl w:ilvl="7" w:tplc="0548E890">
      <w:numFmt w:val="bullet"/>
      <w:lvlText w:val="•"/>
      <w:lvlJc w:val="left"/>
      <w:pPr>
        <w:ind w:left="3675" w:hanging="212"/>
      </w:pPr>
      <w:rPr>
        <w:rFonts w:hint="default"/>
        <w:lang w:val="en-US" w:eastAsia="en-US" w:bidi="ar-SA"/>
      </w:rPr>
    </w:lvl>
    <w:lvl w:ilvl="8" w:tplc="668C9B1C">
      <w:numFmt w:val="bullet"/>
      <w:lvlText w:val="•"/>
      <w:lvlJc w:val="left"/>
      <w:pPr>
        <w:ind w:left="4184" w:hanging="212"/>
      </w:pPr>
      <w:rPr>
        <w:rFonts w:hint="default"/>
        <w:lang w:val="en-US" w:eastAsia="en-US" w:bidi="ar-SA"/>
      </w:rPr>
    </w:lvl>
  </w:abstractNum>
  <w:abstractNum w:abstractNumId="19" w15:restartNumberingAfterBreak="0">
    <w:nsid w:val="54E3413B"/>
    <w:multiLevelType w:val="hybridMultilevel"/>
    <w:tmpl w:val="8F821266"/>
    <w:lvl w:ilvl="0" w:tplc="4678C11A">
      <w:numFmt w:val="bullet"/>
      <w:lvlText w:val="•"/>
      <w:lvlJc w:val="left"/>
      <w:pPr>
        <w:ind w:left="1253" w:hanging="25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4"/>
        <w:szCs w:val="24"/>
        <w:lang w:val="en-US" w:eastAsia="en-US" w:bidi="ar-SA"/>
      </w:rPr>
    </w:lvl>
    <w:lvl w:ilvl="1" w:tplc="B53657CA">
      <w:numFmt w:val="bullet"/>
      <w:lvlText w:val="•"/>
      <w:lvlJc w:val="left"/>
      <w:pPr>
        <w:ind w:left="2324" w:hanging="254"/>
      </w:pPr>
      <w:rPr>
        <w:rFonts w:hint="default"/>
        <w:lang w:val="en-US" w:eastAsia="en-US" w:bidi="ar-SA"/>
      </w:rPr>
    </w:lvl>
    <w:lvl w:ilvl="2" w:tplc="3428625E">
      <w:numFmt w:val="bullet"/>
      <w:lvlText w:val="•"/>
      <w:lvlJc w:val="left"/>
      <w:pPr>
        <w:ind w:left="3389" w:hanging="254"/>
      </w:pPr>
      <w:rPr>
        <w:rFonts w:hint="default"/>
        <w:lang w:val="en-US" w:eastAsia="en-US" w:bidi="ar-SA"/>
      </w:rPr>
    </w:lvl>
    <w:lvl w:ilvl="3" w:tplc="0C86E4C4">
      <w:numFmt w:val="bullet"/>
      <w:lvlText w:val="•"/>
      <w:lvlJc w:val="left"/>
      <w:pPr>
        <w:ind w:left="4453" w:hanging="254"/>
      </w:pPr>
      <w:rPr>
        <w:rFonts w:hint="default"/>
        <w:lang w:val="en-US" w:eastAsia="en-US" w:bidi="ar-SA"/>
      </w:rPr>
    </w:lvl>
    <w:lvl w:ilvl="4" w:tplc="C4C67690">
      <w:numFmt w:val="bullet"/>
      <w:lvlText w:val="•"/>
      <w:lvlJc w:val="left"/>
      <w:pPr>
        <w:ind w:left="5518" w:hanging="254"/>
      </w:pPr>
      <w:rPr>
        <w:rFonts w:hint="default"/>
        <w:lang w:val="en-US" w:eastAsia="en-US" w:bidi="ar-SA"/>
      </w:rPr>
    </w:lvl>
    <w:lvl w:ilvl="5" w:tplc="EAA09038">
      <w:numFmt w:val="bullet"/>
      <w:lvlText w:val="•"/>
      <w:lvlJc w:val="left"/>
      <w:pPr>
        <w:ind w:left="6582" w:hanging="254"/>
      </w:pPr>
      <w:rPr>
        <w:rFonts w:hint="default"/>
        <w:lang w:val="en-US" w:eastAsia="en-US" w:bidi="ar-SA"/>
      </w:rPr>
    </w:lvl>
    <w:lvl w:ilvl="6" w:tplc="28D283E4">
      <w:numFmt w:val="bullet"/>
      <w:lvlText w:val="•"/>
      <w:lvlJc w:val="left"/>
      <w:pPr>
        <w:ind w:left="7647" w:hanging="254"/>
      </w:pPr>
      <w:rPr>
        <w:rFonts w:hint="default"/>
        <w:lang w:val="en-US" w:eastAsia="en-US" w:bidi="ar-SA"/>
      </w:rPr>
    </w:lvl>
    <w:lvl w:ilvl="7" w:tplc="5992B28C">
      <w:numFmt w:val="bullet"/>
      <w:lvlText w:val="•"/>
      <w:lvlJc w:val="left"/>
      <w:pPr>
        <w:ind w:left="8711" w:hanging="254"/>
      </w:pPr>
      <w:rPr>
        <w:rFonts w:hint="default"/>
        <w:lang w:val="en-US" w:eastAsia="en-US" w:bidi="ar-SA"/>
      </w:rPr>
    </w:lvl>
    <w:lvl w:ilvl="8" w:tplc="2AB6D33C">
      <w:numFmt w:val="bullet"/>
      <w:lvlText w:val="•"/>
      <w:lvlJc w:val="left"/>
      <w:pPr>
        <w:ind w:left="9776" w:hanging="254"/>
      </w:pPr>
      <w:rPr>
        <w:rFonts w:hint="default"/>
        <w:lang w:val="en-US" w:eastAsia="en-US" w:bidi="ar-SA"/>
      </w:rPr>
    </w:lvl>
  </w:abstractNum>
  <w:abstractNum w:abstractNumId="20" w15:restartNumberingAfterBreak="0">
    <w:nsid w:val="5C6272B5"/>
    <w:multiLevelType w:val="hybridMultilevel"/>
    <w:tmpl w:val="CA36FDCC"/>
    <w:lvl w:ilvl="0" w:tplc="2DAED936">
      <w:numFmt w:val="bullet"/>
      <w:lvlText w:val="•"/>
      <w:lvlJc w:val="left"/>
      <w:pPr>
        <w:ind w:left="302" w:hanging="212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6B4A983E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07D82FF6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620CB9F2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19367B14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43266B30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A3DCB744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24D44CAC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D522066C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1" w15:restartNumberingAfterBreak="0">
    <w:nsid w:val="60D45D78"/>
    <w:multiLevelType w:val="hybridMultilevel"/>
    <w:tmpl w:val="FE5C9268"/>
    <w:lvl w:ilvl="0" w:tplc="430EE0B0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55088B0E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430207B2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9F7A9BA4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4E64A418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BADC2A1C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FF6ED428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9AD099AE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278C9338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2" w15:restartNumberingAfterBreak="0">
    <w:nsid w:val="6EBE4B3E"/>
    <w:multiLevelType w:val="hybridMultilevel"/>
    <w:tmpl w:val="B78ABD2E"/>
    <w:lvl w:ilvl="0" w:tplc="1EC4CF8A">
      <w:numFmt w:val="bullet"/>
      <w:lvlText w:val="•"/>
      <w:lvlJc w:val="left"/>
      <w:pPr>
        <w:ind w:left="291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84F89476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0F8828AC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9CF60254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D396C5F0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27C05CBC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F9BA2024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884EB8BE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CFAA682A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3" w15:restartNumberingAfterBreak="0">
    <w:nsid w:val="74F77ECD"/>
    <w:multiLevelType w:val="hybridMultilevel"/>
    <w:tmpl w:val="A45258B2"/>
    <w:lvl w:ilvl="0" w:tplc="2FDC6FA6">
      <w:numFmt w:val="bullet"/>
      <w:lvlText w:val="•"/>
      <w:lvlJc w:val="left"/>
      <w:pPr>
        <w:ind w:left="302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D4A66412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A3AA3DF6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7C009390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60507B16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5776D148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63D4419E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95185CD8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5202ADF6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4" w15:restartNumberingAfterBreak="0">
    <w:nsid w:val="767545F9"/>
    <w:multiLevelType w:val="hybridMultilevel"/>
    <w:tmpl w:val="349A64E0"/>
    <w:lvl w:ilvl="0" w:tplc="655C138A">
      <w:numFmt w:val="bullet"/>
      <w:lvlText w:val="•"/>
      <w:lvlJc w:val="left"/>
      <w:pPr>
        <w:ind w:left="302" w:hanging="212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95"/>
        <w:sz w:val="20"/>
        <w:szCs w:val="20"/>
        <w:lang w:val="en-US" w:eastAsia="en-US" w:bidi="ar-SA"/>
      </w:rPr>
    </w:lvl>
    <w:lvl w:ilvl="1" w:tplc="D690E5E0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4A58735A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C17C5A28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0866994C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5D5C1EDE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7DB4E610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ACA6CD0A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AA88B81A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5" w15:restartNumberingAfterBreak="0">
    <w:nsid w:val="7874503E"/>
    <w:multiLevelType w:val="hybridMultilevel"/>
    <w:tmpl w:val="322E7638"/>
    <w:lvl w:ilvl="0" w:tplc="B22231AA">
      <w:numFmt w:val="bullet"/>
      <w:lvlText w:val="•"/>
      <w:lvlJc w:val="left"/>
      <w:pPr>
        <w:ind w:left="290" w:hanging="212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95E6185E">
      <w:numFmt w:val="bullet"/>
      <w:lvlText w:val="•"/>
      <w:lvlJc w:val="left"/>
      <w:pPr>
        <w:ind w:left="790" w:hanging="212"/>
      </w:pPr>
      <w:rPr>
        <w:rFonts w:hint="default"/>
        <w:lang w:val="en-US" w:eastAsia="en-US" w:bidi="ar-SA"/>
      </w:rPr>
    </w:lvl>
    <w:lvl w:ilvl="2" w:tplc="3552037E">
      <w:numFmt w:val="bullet"/>
      <w:lvlText w:val="•"/>
      <w:lvlJc w:val="left"/>
      <w:pPr>
        <w:ind w:left="1280" w:hanging="212"/>
      </w:pPr>
      <w:rPr>
        <w:rFonts w:hint="default"/>
        <w:lang w:val="en-US" w:eastAsia="en-US" w:bidi="ar-SA"/>
      </w:rPr>
    </w:lvl>
    <w:lvl w:ilvl="3" w:tplc="4CA49C00">
      <w:numFmt w:val="bullet"/>
      <w:lvlText w:val="•"/>
      <w:lvlJc w:val="left"/>
      <w:pPr>
        <w:ind w:left="1770" w:hanging="212"/>
      </w:pPr>
      <w:rPr>
        <w:rFonts w:hint="default"/>
        <w:lang w:val="en-US" w:eastAsia="en-US" w:bidi="ar-SA"/>
      </w:rPr>
    </w:lvl>
    <w:lvl w:ilvl="4" w:tplc="4990A800">
      <w:numFmt w:val="bullet"/>
      <w:lvlText w:val="•"/>
      <w:lvlJc w:val="left"/>
      <w:pPr>
        <w:ind w:left="2261" w:hanging="212"/>
      </w:pPr>
      <w:rPr>
        <w:rFonts w:hint="default"/>
        <w:lang w:val="en-US" w:eastAsia="en-US" w:bidi="ar-SA"/>
      </w:rPr>
    </w:lvl>
    <w:lvl w:ilvl="5" w:tplc="BBD694B2">
      <w:numFmt w:val="bullet"/>
      <w:lvlText w:val="•"/>
      <w:lvlJc w:val="left"/>
      <w:pPr>
        <w:ind w:left="2751" w:hanging="212"/>
      </w:pPr>
      <w:rPr>
        <w:rFonts w:hint="default"/>
        <w:lang w:val="en-US" w:eastAsia="en-US" w:bidi="ar-SA"/>
      </w:rPr>
    </w:lvl>
    <w:lvl w:ilvl="6" w:tplc="169CDECE">
      <w:numFmt w:val="bullet"/>
      <w:lvlText w:val="•"/>
      <w:lvlJc w:val="left"/>
      <w:pPr>
        <w:ind w:left="3241" w:hanging="212"/>
      </w:pPr>
      <w:rPr>
        <w:rFonts w:hint="default"/>
        <w:lang w:val="en-US" w:eastAsia="en-US" w:bidi="ar-SA"/>
      </w:rPr>
    </w:lvl>
    <w:lvl w:ilvl="7" w:tplc="2BFA7538">
      <w:numFmt w:val="bullet"/>
      <w:lvlText w:val="•"/>
      <w:lvlJc w:val="left"/>
      <w:pPr>
        <w:ind w:left="3732" w:hanging="212"/>
      </w:pPr>
      <w:rPr>
        <w:rFonts w:hint="default"/>
        <w:lang w:val="en-US" w:eastAsia="en-US" w:bidi="ar-SA"/>
      </w:rPr>
    </w:lvl>
    <w:lvl w:ilvl="8" w:tplc="5F328240">
      <w:numFmt w:val="bullet"/>
      <w:lvlText w:val="•"/>
      <w:lvlJc w:val="left"/>
      <w:pPr>
        <w:ind w:left="4222" w:hanging="212"/>
      </w:pPr>
      <w:rPr>
        <w:rFonts w:hint="default"/>
        <w:lang w:val="en-US" w:eastAsia="en-US" w:bidi="ar-SA"/>
      </w:rPr>
    </w:lvl>
  </w:abstractNum>
  <w:abstractNum w:abstractNumId="26" w15:restartNumberingAfterBreak="0">
    <w:nsid w:val="7B1F3220"/>
    <w:multiLevelType w:val="hybridMultilevel"/>
    <w:tmpl w:val="71368C06"/>
    <w:lvl w:ilvl="0" w:tplc="4EEE98EC">
      <w:numFmt w:val="bullet"/>
      <w:lvlText w:val="•"/>
      <w:lvlJc w:val="left"/>
      <w:pPr>
        <w:ind w:left="1240" w:hanging="254"/>
      </w:pPr>
      <w:rPr>
        <w:rFonts w:ascii="Avenir LT Std 45 Book" w:eastAsia="Avenir LT Std 45 Book" w:hAnsi="Avenir LT Std 45 Book" w:cs="Avenir LT Std 45 Book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FD01BD4">
      <w:numFmt w:val="bullet"/>
      <w:lvlText w:val="•"/>
      <w:lvlJc w:val="left"/>
      <w:pPr>
        <w:ind w:left="2306" w:hanging="254"/>
      </w:pPr>
      <w:rPr>
        <w:rFonts w:hint="default"/>
        <w:lang w:val="en-US" w:eastAsia="en-US" w:bidi="ar-SA"/>
      </w:rPr>
    </w:lvl>
    <w:lvl w:ilvl="2" w:tplc="E702F3CE">
      <w:numFmt w:val="bullet"/>
      <w:lvlText w:val="•"/>
      <w:lvlJc w:val="left"/>
      <w:pPr>
        <w:ind w:left="3373" w:hanging="254"/>
      </w:pPr>
      <w:rPr>
        <w:rFonts w:hint="default"/>
        <w:lang w:val="en-US" w:eastAsia="en-US" w:bidi="ar-SA"/>
      </w:rPr>
    </w:lvl>
    <w:lvl w:ilvl="3" w:tplc="EB42BFB4">
      <w:numFmt w:val="bullet"/>
      <w:lvlText w:val="•"/>
      <w:lvlJc w:val="left"/>
      <w:pPr>
        <w:ind w:left="4439" w:hanging="254"/>
      </w:pPr>
      <w:rPr>
        <w:rFonts w:hint="default"/>
        <w:lang w:val="en-US" w:eastAsia="en-US" w:bidi="ar-SA"/>
      </w:rPr>
    </w:lvl>
    <w:lvl w:ilvl="4" w:tplc="E9F636E0">
      <w:numFmt w:val="bullet"/>
      <w:lvlText w:val="•"/>
      <w:lvlJc w:val="left"/>
      <w:pPr>
        <w:ind w:left="5506" w:hanging="254"/>
      </w:pPr>
      <w:rPr>
        <w:rFonts w:hint="default"/>
        <w:lang w:val="en-US" w:eastAsia="en-US" w:bidi="ar-SA"/>
      </w:rPr>
    </w:lvl>
    <w:lvl w:ilvl="5" w:tplc="B428014A">
      <w:numFmt w:val="bullet"/>
      <w:lvlText w:val="•"/>
      <w:lvlJc w:val="left"/>
      <w:pPr>
        <w:ind w:left="6572" w:hanging="254"/>
      </w:pPr>
      <w:rPr>
        <w:rFonts w:hint="default"/>
        <w:lang w:val="en-US" w:eastAsia="en-US" w:bidi="ar-SA"/>
      </w:rPr>
    </w:lvl>
    <w:lvl w:ilvl="6" w:tplc="E44260AA">
      <w:numFmt w:val="bullet"/>
      <w:lvlText w:val="•"/>
      <w:lvlJc w:val="left"/>
      <w:pPr>
        <w:ind w:left="7639" w:hanging="254"/>
      </w:pPr>
      <w:rPr>
        <w:rFonts w:hint="default"/>
        <w:lang w:val="en-US" w:eastAsia="en-US" w:bidi="ar-SA"/>
      </w:rPr>
    </w:lvl>
    <w:lvl w:ilvl="7" w:tplc="BCD23B76">
      <w:numFmt w:val="bullet"/>
      <w:lvlText w:val="•"/>
      <w:lvlJc w:val="left"/>
      <w:pPr>
        <w:ind w:left="8705" w:hanging="254"/>
      </w:pPr>
      <w:rPr>
        <w:rFonts w:hint="default"/>
        <w:lang w:val="en-US" w:eastAsia="en-US" w:bidi="ar-SA"/>
      </w:rPr>
    </w:lvl>
    <w:lvl w:ilvl="8" w:tplc="6AACD7BC">
      <w:numFmt w:val="bullet"/>
      <w:lvlText w:val="•"/>
      <w:lvlJc w:val="left"/>
      <w:pPr>
        <w:ind w:left="9772" w:hanging="254"/>
      </w:pPr>
      <w:rPr>
        <w:rFonts w:hint="default"/>
        <w:lang w:val="en-US" w:eastAsia="en-US" w:bidi="ar-SA"/>
      </w:rPr>
    </w:lvl>
  </w:abstractNum>
  <w:num w:numId="1" w16cid:durableId="261183160">
    <w:abstractNumId w:val="26"/>
  </w:num>
  <w:num w:numId="2" w16cid:durableId="164589511">
    <w:abstractNumId w:val="19"/>
  </w:num>
  <w:num w:numId="3" w16cid:durableId="1684865277">
    <w:abstractNumId w:val="7"/>
  </w:num>
  <w:num w:numId="4" w16cid:durableId="65148144">
    <w:abstractNumId w:val="2"/>
  </w:num>
  <w:num w:numId="5" w16cid:durableId="1844470213">
    <w:abstractNumId w:val="25"/>
  </w:num>
  <w:num w:numId="6" w16cid:durableId="1794327625">
    <w:abstractNumId w:val="20"/>
  </w:num>
  <w:num w:numId="7" w16cid:durableId="1792750080">
    <w:abstractNumId w:val="16"/>
  </w:num>
  <w:num w:numId="8" w16cid:durableId="175001225">
    <w:abstractNumId w:val="12"/>
  </w:num>
  <w:num w:numId="9" w16cid:durableId="1504200643">
    <w:abstractNumId w:val="21"/>
  </w:num>
  <w:num w:numId="10" w16cid:durableId="599340450">
    <w:abstractNumId w:val="24"/>
  </w:num>
  <w:num w:numId="11" w16cid:durableId="1329017074">
    <w:abstractNumId w:val="14"/>
  </w:num>
  <w:num w:numId="12" w16cid:durableId="2128694217">
    <w:abstractNumId w:val="9"/>
  </w:num>
  <w:num w:numId="13" w16cid:durableId="1307279033">
    <w:abstractNumId w:val="11"/>
  </w:num>
  <w:num w:numId="14" w16cid:durableId="87777691">
    <w:abstractNumId w:val="23"/>
  </w:num>
  <w:num w:numId="15" w16cid:durableId="319039209">
    <w:abstractNumId w:val="18"/>
  </w:num>
  <w:num w:numId="16" w16cid:durableId="1498881511">
    <w:abstractNumId w:val="5"/>
  </w:num>
  <w:num w:numId="17" w16cid:durableId="1391343366">
    <w:abstractNumId w:val="0"/>
  </w:num>
  <w:num w:numId="18" w16cid:durableId="1430197348">
    <w:abstractNumId w:val="15"/>
  </w:num>
  <w:num w:numId="19" w16cid:durableId="882981268">
    <w:abstractNumId w:val="3"/>
  </w:num>
  <w:num w:numId="20" w16cid:durableId="1087269539">
    <w:abstractNumId w:val="10"/>
  </w:num>
  <w:num w:numId="21" w16cid:durableId="349840442">
    <w:abstractNumId w:val="1"/>
  </w:num>
  <w:num w:numId="22" w16cid:durableId="220598371">
    <w:abstractNumId w:val="4"/>
  </w:num>
  <w:num w:numId="23" w16cid:durableId="235093672">
    <w:abstractNumId w:val="13"/>
  </w:num>
  <w:num w:numId="24" w16cid:durableId="488134477">
    <w:abstractNumId w:val="22"/>
  </w:num>
  <w:num w:numId="25" w16cid:durableId="951782533">
    <w:abstractNumId w:val="8"/>
  </w:num>
  <w:num w:numId="26" w16cid:durableId="1509561368">
    <w:abstractNumId w:val="6"/>
  </w:num>
  <w:num w:numId="27" w16cid:durableId="17647657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06D1"/>
    <w:rsid w:val="005C08BD"/>
    <w:rsid w:val="00A606D1"/>
    <w:rsid w:val="00C0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153B01C"/>
  <w15:docId w15:val="{88A091A4-14B3-48A7-8A2C-E03F04E8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LT Std 45 Book" w:eastAsia="Avenir LT Std 45 Book" w:hAnsi="Avenir LT Std 45 Book" w:cs="Avenir LT Std 45 Book"/>
    </w:rPr>
  </w:style>
  <w:style w:type="paragraph" w:styleId="Heading1">
    <w:name w:val="heading 1"/>
    <w:basedOn w:val="Normal"/>
    <w:uiPriority w:val="9"/>
    <w:qFormat/>
    <w:pPr>
      <w:spacing w:before="278"/>
      <w:ind w:left="1004" w:hanging="285"/>
      <w:outlineLvl w:val="0"/>
    </w:pPr>
    <w:rPr>
      <w:rFonts w:ascii="Avenir LT Std 65 Medium" w:eastAsia="Avenir LT Std 65 Medium" w:hAnsi="Avenir LT Std 65 Medium" w:cs="Avenir LT Std 65 Medium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951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ind w:left="1440" w:hanging="255"/>
    </w:pPr>
  </w:style>
  <w:style w:type="paragraph" w:customStyle="1" w:styleId="TableParagraph">
    <w:name w:val="Table Paragraph"/>
    <w:basedOn w:val="Normal"/>
    <w:uiPriority w:val="1"/>
    <w:qFormat/>
    <w:pPr>
      <w:ind w:left="3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1245</Words>
  <Characters>7097</Characters>
  <Application>Microsoft Office Word</Application>
  <DocSecurity>0</DocSecurity>
  <Lines>59</Lines>
  <Paragraphs>16</Paragraphs>
  <ScaleCrop>false</ScaleCrop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Charlee Collins</cp:lastModifiedBy>
  <cp:revision>2</cp:revision>
  <dcterms:created xsi:type="dcterms:W3CDTF">2022-05-18T22:23:00Z</dcterms:created>
  <dcterms:modified xsi:type="dcterms:W3CDTF">2022-05-18T22:25:00Z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2022-05-18T00:00:00Z</vt:filetime>
  </property>
</Properties>
</file>